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1653">
        <w:rPr>
          <w:rFonts w:ascii="Arial" w:hAnsi="Arial" w:cs="Arial"/>
          <w:b/>
          <w:bCs/>
        </w:rPr>
        <w:t>Allegato n. 2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653">
        <w:rPr>
          <w:rFonts w:ascii="Arial" w:hAnsi="Arial" w:cs="Arial"/>
          <w:sz w:val="20"/>
          <w:szCs w:val="20"/>
        </w:rPr>
        <w:t>N.B. può essere utilizzato il presente modello o altro stampato che riproduce o integra il contenuto del presente modello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1653">
        <w:rPr>
          <w:rFonts w:ascii="Arial" w:hAnsi="Arial" w:cs="Arial"/>
          <w:b/>
        </w:rPr>
        <w:t>SCHEMA ISTANZA PER MANIFESTAZIONE DI INTERESSE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11653">
        <w:rPr>
          <w:rFonts w:ascii="Arial" w:hAnsi="Arial" w:cs="Arial"/>
        </w:rPr>
        <w:t>(DICHIARAZIONE SOSTITUTIVA AI SENSI DEGLI ARTT. 46 E 47 DEL D.P.R. 445/2000)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r w:rsidRPr="00711653">
        <w:rPr>
          <w:rFonts w:ascii="Arial" w:hAnsi="Arial" w:cs="Arial"/>
        </w:rPr>
        <w:t>Spett.le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r w:rsidRPr="00711653">
        <w:rPr>
          <w:rFonts w:ascii="Arial" w:hAnsi="Arial" w:cs="Arial"/>
        </w:rPr>
        <w:t>Ente di gestione delle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proofErr w:type="gramStart"/>
      <w:r w:rsidRPr="00711653">
        <w:rPr>
          <w:rFonts w:ascii="Arial" w:hAnsi="Arial" w:cs="Arial"/>
        </w:rPr>
        <w:t>aree</w:t>
      </w:r>
      <w:proofErr w:type="gramEnd"/>
      <w:r w:rsidRPr="00711653">
        <w:rPr>
          <w:rFonts w:ascii="Arial" w:hAnsi="Arial" w:cs="Arial"/>
        </w:rPr>
        <w:t xml:space="preserve"> protette delle Alpi Cozie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r w:rsidRPr="00711653">
        <w:rPr>
          <w:rFonts w:ascii="Arial" w:hAnsi="Arial" w:cs="Arial"/>
        </w:rPr>
        <w:t xml:space="preserve">Via </w:t>
      </w:r>
      <w:proofErr w:type="spellStart"/>
      <w:r w:rsidRPr="00711653">
        <w:rPr>
          <w:rFonts w:ascii="Arial" w:hAnsi="Arial" w:cs="Arial"/>
        </w:rPr>
        <w:t>Fransuà</w:t>
      </w:r>
      <w:proofErr w:type="spellEnd"/>
      <w:r w:rsidRPr="00711653">
        <w:rPr>
          <w:rFonts w:ascii="Arial" w:hAnsi="Arial" w:cs="Arial"/>
        </w:rPr>
        <w:t xml:space="preserve"> </w:t>
      </w:r>
      <w:proofErr w:type="spellStart"/>
      <w:r w:rsidRPr="00711653">
        <w:rPr>
          <w:rFonts w:ascii="Arial" w:hAnsi="Arial" w:cs="Arial"/>
        </w:rPr>
        <w:t>Fontan</w:t>
      </w:r>
      <w:proofErr w:type="spellEnd"/>
      <w:r w:rsidRPr="00711653">
        <w:rPr>
          <w:rFonts w:ascii="Arial" w:hAnsi="Arial" w:cs="Arial"/>
        </w:rPr>
        <w:t>, 1</w:t>
      </w:r>
    </w:p>
    <w:p w:rsidR="00711653" w:rsidRDefault="00711653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r w:rsidRPr="00711653">
        <w:rPr>
          <w:rFonts w:ascii="Arial" w:hAnsi="Arial" w:cs="Arial"/>
        </w:rPr>
        <w:t>10050 – Salbertrand (TO)</w:t>
      </w:r>
    </w:p>
    <w:p w:rsidR="00711653" w:rsidRDefault="00E45571" w:rsidP="00711653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</w:rPr>
      </w:pPr>
      <w:hyperlink r:id="rId5" w:history="1">
        <w:r w:rsidR="00711653" w:rsidRPr="00D46E13">
          <w:rPr>
            <w:rStyle w:val="Collegamentoipertestuale"/>
            <w:rFonts w:ascii="Arial" w:hAnsi="Arial" w:cs="Arial"/>
          </w:rPr>
          <w:t>alpicozie@cert.ruparpiemonte.it</w:t>
        </w:r>
      </w:hyperlink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11653">
        <w:rPr>
          <w:rFonts w:ascii="Arial" w:hAnsi="Arial" w:cs="Arial"/>
          <w:b/>
        </w:rPr>
        <w:t xml:space="preserve">OGGETTO: </w:t>
      </w:r>
      <w:r w:rsidRPr="00711653">
        <w:rPr>
          <w:rFonts w:ascii="Arial" w:hAnsi="Arial" w:cs="Arial"/>
          <w:b/>
          <w:bCs/>
        </w:rPr>
        <w:t xml:space="preserve">INDAGINE DI MERCATO PER MANIFESTAZIONE DI INTERESSE FINALIZZATA ALL’AFFIDAMENTO IN CONCESSIONE DEL SERVIZIO DI GESTIONE DEL RIFUGIO ESCURSIONISTICO MULINO DI LAVAL (PRAGELATO) </w:t>
      </w:r>
    </w:p>
    <w:p w:rsidR="002037A2" w:rsidRDefault="002037A2" w:rsidP="00711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37A2" w:rsidRPr="00711653" w:rsidRDefault="002037A2" w:rsidP="00711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CIG: </w:t>
      </w:r>
      <w:r w:rsidRPr="002037A2">
        <w:rPr>
          <w:rFonts w:ascii="Arial" w:hAnsi="Arial" w:cs="Arial"/>
          <w:b/>
          <w:bCs/>
        </w:rPr>
        <w:t>Z5F2C905FB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Il sottoscritto (</w:t>
            </w:r>
            <w:r w:rsidRPr="00711653">
              <w:rPr>
                <w:rFonts w:ascii="Arial" w:hAnsi="Arial" w:cs="Arial"/>
                <w:i/>
                <w:iCs/>
              </w:rPr>
              <w:t>Cognome e Nome</w:t>
            </w:r>
            <w:r w:rsidRPr="00711653">
              <w:rPr>
                <w:rFonts w:ascii="Arial" w:hAnsi="Arial" w:cs="Arial"/>
              </w:rPr>
              <w:t>)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Luogo e data di nascita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11653">
              <w:rPr>
                <w:rFonts w:ascii="Arial" w:hAnsi="Arial" w:cs="Arial"/>
              </w:rPr>
              <w:t>Indirizzo della residenza (</w:t>
            </w:r>
            <w:r w:rsidRPr="00711653">
              <w:rPr>
                <w:rFonts w:ascii="Arial" w:hAnsi="Arial" w:cs="Arial"/>
                <w:i/>
                <w:iCs/>
              </w:rPr>
              <w:t>via, numero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11653">
              <w:rPr>
                <w:rFonts w:ascii="Arial" w:hAnsi="Arial" w:cs="Arial"/>
                <w:i/>
                <w:iCs/>
              </w:rPr>
              <w:t>civico</w:t>
            </w:r>
            <w:proofErr w:type="gramEnd"/>
            <w:r w:rsidRPr="00711653">
              <w:rPr>
                <w:rFonts w:ascii="Arial" w:hAnsi="Arial" w:cs="Arial"/>
                <w:i/>
                <w:iCs/>
              </w:rPr>
              <w:t>, città, CAP, provincia</w:t>
            </w:r>
            <w:r w:rsidRPr="00711653">
              <w:rPr>
                <w:rFonts w:ascii="Arial" w:hAnsi="Arial" w:cs="Arial"/>
              </w:rPr>
              <w:t>)</w:t>
            </w:r>
          </w:p>
          <w:p w:rsid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Codice fiscale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Nella qualità di (</w:t>
            </w:r>
            <w:r w:rsidRPr="00711653">
              <w:rPr>
                <w:rFonts w:ascii="Arial" w:hAnsi="Arial" w:cs="Arial"/>
                <w:i/>
                <w:iCs/>
              </w:rPr>
              <w:t>indicare la carica sociale</w:t>
            </w:r>
            <w:r w:rsidRPr="00711653">
              <w:rPr>
                <w:rFonts w:ascii="Arial" w:hAnsi="Arial" w:cs="Arial"/>
              </w:rPr>
              <w:t>)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Dell’operatore economico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(</w:t>
            </w:r>
            <w:proofErr w:type="gramStart"/>
            <w:r w:rsidRPr="00711653">
              <w:rPr>
                <w:rFonts w:ascii="Arial" w:hAnsi="Arial" w:cs="Arial"/>
                <w:i/>
                <w:iCs/>
              </w:rPr>
              <w:t>denominazione</w:t>
            </w:r>
            <w:proofErr w:type="gramEnd"/>
            <w:r w:rsidRPr="00711653">
              <w:rPr>
                <w:rFonts w:ascii="Arial" w:hAnsi="Arial" w:cs="Arial"/>
              </w:rPr>
              <w:t>)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Forma giuridica dell’operatore economico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Indirizzo sede legale dell’operatore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gramStart"/>
            <w:r w:rsidRPr="00711653">
              <w:rPr>
                <w:rFonts w:ascii="Arial" w:hAnsi="Arial" w:cs="Arial"/>
              </w:rPr>
              <w:t>economico</w:t>
            </w:r>
            <w:proofErr w:type="gramEnd"/>
            <w:r w:rsidRPr="00711653">
              <w:rPr>
                <w:rFonts w:ascii="Arial" w:hAnsi="Arial" w:cs="Arial"/>
              </w:rPr>
              <w:t xml:space="preserve"> (</w:t>
            </w:r>
            <w:r w:rsidRPr="00711653">
              <w:rPr>
                <w:rFonts w:ascii="Arial" w:hAnsi="Arial" w:cs="Arial"/>
                <w:i/>
                <w:iCs/>
              </w:rPr>
              <w:t>via, numero civico, città,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  <w:i/>
                <w:iCs/>
              </w:rPr>
              <w:t>CAP, provincia</w:t>
            </w:r>
            <w:r w:rsidRPr="00711653">
              <w:rPr>
                <w:rFonts w:ascii="Arial" w:hAnsi="Arial" w:cs="Arial"/>
              </w:rPr>
              <w:t>)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Partita IVA dell’operatore economico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Numero telefono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Numero fax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Indirizzo di PEC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653" w:rsidRPr="00711653" w:rsidTr="00711653">
        <w:tc>
          <w:tcPr>
            <w:tcW w:w="4531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Eventuale altro indirizzo di posta</w:t>
            </w:r>
          </w:p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653">
              <w:rPr>
                <w:rFonts w:ascii="Arial" w:hAnsi="Arial" w:cs="Arial"/>
              </w:rPr>
              <w:t>Elettronica</w:t>
            </w:r>
          </w:p>
        </w:tc>
        <w:tc>
          <w:tcPr>
            <w:tcW w:w="5097" w:type="dxa"/>
          </w:tcPr>
          <w:p w:rsidR="00711653" w:rsidRPr="00711653" w:rsidRDefault="00711653" w:rsidP="007116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711653">
        <w:rPr>
          <w:rFonts w:ascii="Arial" w:hAnsi="Arial" w:cs="Arial"/>
        </w:rPr>
        <w:t>con</w:t>
      </w:r>
      <w:proofErr w:type="gramEnd"/>
      <w:r w:rsidRPr="00711653">
        <w:rPr>
          <w:rFonts w:ascii="Arial" w:hAnsi="Arial" w:cs="Arial"/>
        </w:rPr>
        <w:t xml:space="preserve"> espresso riferimento alla Ditta che rappresenta, presa visione dell'avviso di manifestazione di interesse di cui all'oggetto, intende partecipare alla procedura per </w:t>
      </w:r>
      <w:r w:rsidRPr="00711653">
        <w:rPr>
          <w:rFonts w:ascii="Arial" w:hAnsi="Arial" w:cs="Arial"/>
          <w:b/>
          <w:bCs/>
        </w:rPr>
        <w:t>L’AFFIDAMENTO IN CONCESSIONE DEL SERVIZIO DI GESTIONE DEL RIFUGIO ESCURSIONISTICO MULINO DI LAVAL (PRAGELATO).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 xml:space="preserve">A tal fine, in via preliminare e fatto salvo quanto verrà successivamente richiesto in sede di selezione, ai sensi degli artt. 46 e 47 del D.P.R. 445/2000 e </w:t>
      </w:r>
      <w:proofErr w:type="spellStart"/>
      <w:r w:rsidRPr="00711653">
        <w:rPr>
          <w:rFonts w:ascii="Arial" w:hAnsi="Arial" w:cs="Arial"/>
        </w:rPr>
        <w:t>s.m.i.</w:t>
      </w:r>
      <w:proofErr w:type="spellEnd"/>
      <w:r w:rsidRPr="00711653">
        <w:rPr>
          <w:rFonts w:ascii="Arial" w:hAnsi="Arial" w:cs="Arial"/>
        </w:rPr>
        <w:t xml:space="preserve">, consapevole delle sanzioni penali previste dall'art. 76 del medesimo D.P.R. 445/2000 e </w:t>
      </w:r>
      <w:proofErr w:type="spellStart"/>
      <w:r w:rsidRPr="00711653">
        <w:rPr>
          <w:rFonts w:ascii="Arial" w:hAnsi="Arial" w:cs="Arial"/>
        </w:rPr>
        <w:t>s.m.i.</w:t>
      </w:r>
      <w:proofErr w:type="spellEnd"/>
      <w:r w:rsidRPr="00711653">
        <w:rPr>
          <w:rFonts w:ascii="Arial" w:hAnsi="Arial" w:cs="Arial"/>
        </w:rPr>
        <w:t xml:space="preserve"> per le ipotesi di falsità in atti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711653">
        <w:rPr>
          <w:rFonts w:ascii="Arial" w:hAnsi="Arial" w:cs="Arial"/>
        </w:rPr>
        <w:t>e</w:t>
      </w:r>
      <w:proofErr w:type="gramEnd"/>
      <w:r w:rsidRPr="00711653">
        <w:rPr>
          <w:rFonts w:ascii="Arial" w:hAnsi="Arial" w:cs="Arial"/>
        </w:rPr>
        <w:t xml:space="preserve"> dichiarazioni mendaci ivi indicate,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11653" w:rsidRPr="00BE5168" w:rsidRDefault="00711653" w:rsidP="007116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168">
        <w:rPr>
          <w:rFonts w:ascii="Arial" w:hAnsi="Arial" w:cs="Arial"/>
          <w:b/>
          <w:bCs/>
          <w:sz w:val="24"/>
          <w:szCs w:val="24"/>
        </w:rPr>
        <w:t>DICHIARA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 xml:space="preserve">1) L’inesistenza delle cause di esclusione di cui all'art. 80 del </w:t>
      </w:r>
      <w:proofErr w:type="spellStart"/>
      <w:r w:rsidRPr="00711653">
        <w:rPr>
          <w:rFonts w:ascii="Arial" w:hAnsi="Arial" w:cs="Arial"/>
        </w:rPr>
        <w:t>DLgs</w:t>
      </w:r>
      <w:proofErr w:type="spellEnd"/>
      <w:r w:rsidRPr="00711653">
        <w:rPr>
          <w:rFonts w:ascii="Arial" w:hAnsi="Arial" w:cs="Arial"/>
        </w:rPr>
        <w:t xml:space="preserve"> 50/2016.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 xml:space="preserve">2) Di possedere i requisiti di idoneità professionale, la capacità economica e finanziaria, le capacità tecniche e professionali, di cui all’art. 83 del </w:t>
      </w:r>
      <w:proofErr w:type="spellStart"/>
      <w:r w:rsidRPr="00711653">
        <w:rPr>
          <w:rFonts w:ascii="Arial" w:hAnsi="Arial" w:cs="Arial"/>
        </w:rPr>
        <w:t>DLgs</w:t>
      </w:r>
      <w:proofErr w:type="spellEnd"/>
      <w:r w:rsidRPr="00711653">
        <w:rPr>
          <w:rFonts w:ascii="Arial" w:hAnsi="Arial" w:cs="Arial"/>
        </w:rPr>
        <w:t xml:space="preserve"> 50/2016.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3) Di possedere la partita IVA e di essere iscritto nel registro delle imprese della Camera di commercio territorialmente competente, ovvero ad analogo registro professionale per imprese aventi sede in altro Stato U.E., per attività attinente a quella oggetto del presente avviso.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4) Di possedere i requisiti previsti dalle normative vigenti in materia di somministrazione di alimenti e bevande da parte del Gestore e dal personale eventualmente addetto, specificando di seguito quali dei requisiti minimi elencati nel disciplinare di avviso pubblico sono in proprio possesso:</w:t>
      </w:r>
    </w:p>
    <w:p w:rsidR="00E45571" w:rsidRDefault="00E45571" w:rsidP="00E455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Wingdings-Regular" w:hAnsi="Arial" w:cs="Arial"/>
        </w:rPr>
      </w:pPr>
      <w:proofErr w:type="gramStart"/>
      <w:r w:rsidRPr="00E45571">
        <w:rPr>
          <w:rFonts w:ascii="Arial" w:eastAsia="Wingdings-Regular" w:hAnsi="Arial" w:cs="Arial"/>
        </w:rPr>
        <w:t>essere</w:t>
      </w:r>
      <w:proofErr w:type="gramEnd"/>
      <w:r w:rsidRPr="00E45571">
        <w:rPr>
          <w:rFonts w:ascii="Arial" w:eastAsia="Wingdings-Regular" w:hAnsi="Arial" w:cs="Arial"/>
        </w:rPr>
        <w:t xml:space="preserve"> stato iscritto al R.E.C. per l’attività di somministrazione alimenti e bevande e non esserne stato cancellato per perdita dei requisiti soggettivi;</w:t>
      </w:r>
    </w:p>
    <w:p w:rsidR="00E45571" w:rsidRDefault="00E45571" w:rsidP="00E455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Wingdings-Regular" w:hAnsi="Arial" w:cs="Arial"/>
        </w:rPr>
      </w:pPr>
      <w:proofErr w:type="gramStart"/>
      <w:r>
        <w:rPr>
          <w:rFonts w:ascii="Arial" w:eastAsia="Wingdings-Regular" w:hAnsi="Arial" w:cs="Arial"/>
        </w:rPr>
        <w:t>a</w:t>
      </w:r>
      <w:r w:rsidRPr="00E45571">
        <w:rPr>
          <w:rFonts w:ascii="Arial" w:eastAsia="Wingdings-Regular" w:hAnsi="Arial" w:cs="Arial"/>
        </w:rPr>
        <w:t>ver</w:t>
      </w:r>
      <w:proofErr w:type="gramEnd"/>
      <w:r w:rsidRPr="00E45571">
        <w:rPr>
          <w:rFonts w:ascii="Arial" w:eastAsia="Wingdings-Regular" w:hAnsi="Arial" w:cs="Arial"/>
        </w:rPr>
        <w:t xml:space="preserve"> presentato domanda di iscrizione al R.E.C. per l’attività di somministrazione, purché in possesso dei requisiti previsti ai fini dell’iscrizione, o aver superato con esito positivo le prove di idoneità previste per l’iscrizione al Registro medesimo, secondo quanto già previsto dalla Legge 287/91;</w:t>
      </w:r>
    </w:p>
    <w:p w:rsidR="00E45571" w:rsidRDefault="00E45571" w:rsidP="00E455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Wingdings-Regular" w:hAnsi="Arial" w:cs="Arial"/>
        </w:rPr>
      </w:pPr>
      <w:proofErr w:type="gramStart"/>
      <w:r w:rsidRPr="00E45571">
        <w:rPr>
          <w:rFonts w:ascii="Arial" w:eastAsia="Wingdings-Regular" w:hAnsi="Arial" w:cs="Arial"/>
        </w:rPr>
        <w:t>aver</w:t>
      </w:r>
      <w:proofErr w:type="gramEnd"/>
      <w:r w:rsidRPr="00E45571">
        <w:rPr>
          <w:rFonts w:ascii="Arial" w:eastAsia="Wingdings-Regular" w:hAnsi="Arial" w:cs="Arial"/>
        </w:rPr>
        <w:t xml:space="preserve"> frequentato un corso professionale per lo svolgimento dell’attività di somministrazione istituito o riconosciuto dalla Regione o dalla Provincia, avendone superato l’esame finale;</w:t>
      </w:r>
    </w:p>
    <w:p w:rsidR="00BE5168" w:rsidRDefault="00E45571" w:rsidP="00E455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Wingdings-Regular" w:hAnsi="Arial" w:cs="Arial"/>
        </w:rPr>
      </w:pPr>
      <w:proofErr w:type="gramStart"/>
      <w:r w:rsidRPr="00E45571">
        <w:rPr>
          <w:rFonts w:ascii="Arial" w:eastAsia="Wingdings-Regular" w:hAnsi="Arial" w:cs="Arial"/>
        </w:rPr>
        <w:t>aver</w:t>
      </w:r>
      <w:proofErr w:type="gramEnd"/>
      <w:r w:rsidRPr="00E45571">
        <w:rPr>
          <w:rFonts w:ascii="Arial" w:eastAsia="Wingdings-Regular" w:hAnsi="Arial" w:cs="Arial"/>
        </w:rPr>
        <w:t xml:space="preserve"> esercitato in proprio, per almeno due anni nell’ultimo quinquennio, l’attività di somministrazione o aver prestato la propria opera, per almeno due anni nell’ultimo quinquennio, presso imprese esercenti l’attività di somministrazione, in qualità di dipendente qualificato </w:t>
      </w:r>
      <w:r w:rsidRPr="00E45571">
        <w:rPr>
          <w:rFonts w:ascii="Arial" w:eastAsia="Wingdings-Regular" w:hAnsi="Arial" w:cs="Arial"/>
        </w:rPr>
        <w:lastRenderedPageBreak/>
        <w:t>addetto alla somministrazione o, se trattasi di coniuge, parente o affine entro il terzo grado dell’imprenditore, in qualità di coadiutore familiare, comprovata dall’iscrizione all’INPS.</w:t>
      </w:r>
    </w:p>
    <w:p w:rsidR="00E45571" w:rsidRPr="00E45571" w:rsidRDefault="00E45571" w:rsidP="00E45571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Wingdings-Regular" w:hAnsi="Arial" w:cs="Arial"/>
        </w:rPr>
      </w:pPr>
      <w:bookmarkStart w:id="0" w:name="_GoBack"/>
      <w:bookmarkEnd w:id="0"/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5) Di avere esaminato l’avviso e le caratteristiche essenziali dell’affidamento, e di accettare,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senza condizioni o riserve alcune, tutte le disposizioni ivi contenute.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6) Di conoscere il luogo oggetto dell’affidamento e le condizioni di accessibilità in riferimento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alla gestione di cui al presente avviso.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7) Di autorizzare espressamente l’invio delle comunicazioni riguardanti la selezione in oggetto,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mediante posta elettronica certificata (PEC).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8) Di essere informato, ai sensi e per gli effetti del Regolamento europeo 2016/679, che i dati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personali raccolti saranno trattati, anche con strumenti informatici, esclusivamente per le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finalità connesse alla procedura in essere ovvero per dare esecuzione ad obblighi informativi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previsti dalla legge.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9) Di essere consapevole che la Pubblica Amministrazione ha facoltà di procedere a idonei</w:t>
      </w:r>
      <w:r w:rsidR="00BE5168">
        <w:rPr>
          <w:rFonts w:ascii="Arial" w:hAnsi="Arial" w:cs="Arial"/>
        </w:rPr>
        <w:t xml:space="preserve"> </w:t>
      </w:r>
      <w:r w:rsidRPr="00711653">
        <w:rPr>
          <w:rFonts w:ascii="Arial" w:hAnsi="Arial" w:cs="Arial"/>
        </w:rPr>
        <w:t>controlli sulla veridicità delle dichiarazioni sostitutive e/o autocertificazioni rilasciate.</w:t>
      </w:r>
    </w:p>
    <w:p w:rsidR="00BE5168" w:rsidRPr="00711653" w:rsidRDefault="00BE5168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Data, __________________</w:t>
      </w:r>
    </w:p>
    <w:p w:rsidR="00711653" w:rsidRPr="00711653" w:rsidRDefault="00711653" w:rsidP="00BE516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711653">
        <w:rPr>
          <w:rFonts w:ascii="Arial" w:hAnsi="Arial" w:cs="Arial"/>
        </w:rPr>
        <w:t>__________________________________________</w:t>
      </w:r>
    </w:p>
    <w:p w:rsidR="00711653" w:rsidRPr="00711653" w:rsidRDefault="00711653" w:rsidP="00BE516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rial"/>
          <w:i/>
          <w:iCs/>
        </w:rPr>
      </w:pPr>
      <w:r w:rsidRPr="00711653">
        <w:rPr>
          <w:rFonts w:ascii="Arial" w:hAnsi="Arial" w:cs="Arial"/>
          <w:i/>
          <w:iCs/>
        </w:rPr>
        <w:t>(Firma digitale o autografa del legale rappresentate)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BB358C" w:rsidRDefault="00BB358C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BB358C" w:rsidRDefault="00BB358C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711653">
        <w:rPr>
          <w:rFonts w:ascii="Arial" w:hAnsi="Arial" w:cs="Arial"/>
          <w:i/>
          <w:iCs/>
        </w:rPr>
        <w:t>AVVERTENZE PER LA COMPILAZIONE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711653">
        <w:rPr>
          <w:rFonts w:ascii="Arial" w:hAnsi="Arial" w:cs="Arial"/>
          <w:i/>
          <w:iCs/>
        </w:rPr>
        <w:t>- La domanda va sottoscritta dal legale rappresentante del richiedente.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711653">
        <w:rPr>
          <w:rFonts w:ascii="Arial" w:hAnsi="Arial" w:cs="Arial"/>
          <w:i/>
          <w:iCs/>
        </w:rPr>
        <w:t>- Alla domanda, in caso di firma autografa, va allegata copia (fronte e retro) di un documento di identità del</w:t>
      </w:r>
      <w:r w:rsidR="00BE5168">
        <w:rPr>
          <w:rFonts w:ascii="Arial" w:hAnsi="Arial" w:cs="Arial"/>
          <w:i/>
          <w:iCs/>
        </w:rPr>
        <w:t xml:space="preserve"> </w:t>
      </w:r>
      <w:r w:rsidRPr="00711653">
        <w:rPr>
          <w:rFonts w:ascii="Arial" w:hAnsi="Arial" w:cs="Arial"/>
          <w:i/>
          <w:iCs/>
        </w:rPr>
        <w:t>sottoscrittore, in corso di validità alla data di scadenza della domanda (art. 38, comma 3 del D.P.R. 28.12.2000 n.</w:t>
      </w:r>
      <w:r w:rsidR="00BE5168">
        <w:rPr>
          <w:rFonts w:ascii="Arial" w:hAnsi="Arial" w:cs="Arial"/>
          <w:i/>
          <w:iCs/>
        </w:rPr>
        <w:t xml:space="preserve"> </w:t>
      </w:r>
      <w:r w:rsidRPr="00711653">
        <w:rPr>
          <w:rFonts w:ascii="Arial" w:hAnsi="Arial" w:cs="Arial"/>
          <w:i/>
          <w:iCs/>
        </w:rPr>
        <w:t>445).</w:t>
      </w:r>
    </w:p>
    <w:p w:rsidR="00711653" w:rsidRPr="00711653" w:rsidRDefault="00711653" w:rsidP="007116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711653">
        <w:rPr>
          <w:rFonts w:ascii="Arial" w:hAnsi="Arial" w:cs="Arial"/>
          <w:i/>
          <w:iCs/>
        </w:rPr>
        <w:t>- Nel caso di richiedente costituito da raggruppamento temporaneo di concorrenti, ciascun soggetto costituente il</w:t>
      </w:r>
      <w:r w:rsidR="00BE5168">
        <w:rPr>
          <w:rFonts w:ascii="Arial" w:hAnsi="Arial" w:cs="Arial"/>
          <w:i/>
          <w:iCs/>
        </w:rPr>
        <w:t xml:space="preserve"> </w:t>
      </w:r>
      <w:r w:rsidRPr="00711653">
        <w:rPr>
          <w:rFonts w:ascii="Arial" w:hAnsi="Arial" w:cs="Arial"/>
          <w:i/>
          <w:iCs/>
        </w:rPr>
        <w:t>richiedente deve redigere e sottoscrivere separata domanda.</w:t>
      </w:r>
    </w:p>
    <w:sectPr w:rsidR="00711653" w:rsidRPr="00711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94EB9"/>
    <w:multiLevelType w:val="hybridMultilevel"/>
    <w:tmpl w:val="88BC35E4"/>
    <w:lvl w:ilvl="0" w:tplc="8A94F09E">
      <w:start w:val="1"/>
      <w:numFmt w:val="bullet"/>
      <w:lvlText w:val="o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3"/>
    <w:rsid w:val="002037A2"/>
    <w:rsid w:val="003C7D50"/>
    <w:rsid w:val="00711653"/>
    <w:rsid w:val="0080633C"/>
    <w:rsid w:val="00BB358C"/>
    <w:rsid w:val="00BE5168"/>
    <w:rsid w:val="00E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3BB1-21C8-4F87-9E3D-9D826F5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116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icozie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</dc:creator>
  <cp:keywords/>
  <dc:description/>
  <cp:lastModifiedBy>parco</cp:lastModifiedBy>
  <cp:revision>4</cp:revision>
  <dcterms:created xsi:type="dcterms:W3CDTF">2020-03-11T13:32:00Z</dcterms:created>
  <dcterms:modified xsi:type="dcterms:W3CDTF">2020-03-30T08:13:00Z</dcterms:modified>
</cp:coreProperties>
</file>