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orpodeltes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drawing>
          <wp:inline distT="0" distB="0" distL="0" distR="0">
            <wp:extent cx="2153285" cy="658495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6" t="-417" r="-126" b="-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 xml:space="preserve">VALUTAZIONE DI INCIDENZA  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>PIANI E PROGRAMMI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</w:r>
    </w:p>
    <w:p>
      <w:pPr>
        <w:pStyle w:val="Corpodeltes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t>ART. 4</w:t>
      </w:r>
      <w:r>
        <w:rPr>
          <w:rFonts w:eastAsia="NSimSun" w:cs="Calibri" w:ascii="Calibri" w:hAnsi="Calibri"/>
          <w:b/>
          <w:bCs/>
          <w:color w:val="auto"/>
          <w:kern w:val="2"/>
          <w:sz w:val="40"/>
          <w:szCs w:val="40"/>
          <w:lang w:val="it-IT" w:eastAsia="zh-CN" w:bidi="hi-IN"/>
        </w:rPr>
        <w:t>4</w:t>
      </w:r>
      <w:r>
        <w:rPr>
          <w:rFonts w:cs="Calibri" w:ascii="Calibri" w:hAnsi="Calibri"/>
          <w:b/>
          <w:bCs/>
          <w:sz w:val="40"/>
          <w:szCs w:val="40"/>
        </w:rPr>
        <w:t xml:space="preserve"> L.R. 19/2019, </w:t>
      </w:r>
      <w:r>
        <w:rPr>
          <w:rFonts w:cs="Calibri" w:ascii="Calibri" w:hAnsi="Calibri"/>
          <w:b/>
          <w:bCs/>
          <w:sz w:val="40"/>
          <w:szCs w:val="40"/>
          <w:shd w:fill="auto" w:val="clear"/>
        </w:rPr>
        <w:t>ART. 5 D.P.R. 3</w:t>
      </w:r>
      <w:r>
        <w:rPr>
          <w:rFonts w:cs="Calibri" w:ascii="Calibri" w:hAnsi="Calibri"/>
          <w:b/>
          <w:bCs/>
          <w:sz w:val="40"/>
          <w:szCs w:val="40"/>
        </w:rPr>
        <w:t>57/97</w:t>
      </w:r>
    </w:p>
    <w:p>
      <w:pPr>
        <w:pStyle w:val="Corpodeltesto"/>
        <w:spacing w:before="0" w:after="0"/>
        <w:jc w:val="center"/>
        <w:rPr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INTESA 28 novembre 2019 “</w:t>
      </w:r>
      <w:r>
        <w:rPr>
          <w:rFonts w:cs="Consolas" w:ascii="Calibri" w:hAnsi="Calibri"/>
          <w:b/>
          <w:bCs/>
          <w:sz w:val="24"/>
          <w:szCs w:val="24"/>
        </w:rPr>
        <w:t xml:space="preserve">Intesa, ai sensi dell'articolo 8, comma 6, della legge 5 giugno 2003, n. 131, tra il Governo, le regioni e le Province autonome di Trento e Bolzano sulle </w:t>
      </w:r>
      <w:r>
        <w:rPr>
          <w:rFonts w:cs="Consolas" w:ascii="Calibri" w:hAnsi="Calibri"/>
          <w:b/>
          <w:bCs/>
          <w:sz w:val="24"/>
          <w:szCs w:val="24"/>
          <w:u w:val="single"/>
        </w:rPr>
        <w:t>Linee guida nazionali per la valutazione di incidenza (VIncA)</w:t>
      </w:r>
      <w:r>
        <w:rPr>
          <w:rFonts w:cs="Consolas" w:ascii="Calibri" w:hAnsi="Calibri"/>
          <w:b/>
          <w:bCs/>
          <w:sz w:val="24"/>
          <w:szCs w:val="24"/>
        </w:rPr>
        <w:t xml:space="preserve"> - Direttiva 92/43/CEE "HABITAT" articolo 6, paragrafi 3 e 4 (Rep. atti n. 195/CSR).” </w:t>
      </w:r>
    </w:p>
    <w:p>
      <w:pPr>
        <w:pStyle w:val="Corpodeltesto"/>
        <w:jc w:val="center"/>
        <w:rPr>
          <w:sz w:val="24"/>
          <w:szCs w:val="24"/>
        </w:rPr>
      </w:pPr>
      <w:r>
        <w:rPr>
          <w:rFonts w:cs="Consolas" w:ascii="Calibri" w:hAnsi="Calibri"/>
          <w:b/>
          <w:bCs/>
          <w:sz w:val="24"/>
          <w:szCs w:val="24"/>
        </w:rPr>
        <w:t xml:space="preserve">G.U. </w:t>
      </w:r>
      <w:r>
        <w:rPr>
          <w:rFonts w:cs="Calibri" w:ascii="Calibri" w:hAnsi="Calibri"/>
          <w:b/>
          <w:bCs/>
          <w:sz w:val="24"/>
          <w:szCs w:val="24"/>
        </w:rPr>
        <w:t>n.303 del 28-12-2019</w:t>
      </w:r>
      <w:r>
        <w:br w:type="page"/>
      </w:r>
    </w:p>
    <w:tbl>
      <w:tblPr>
        <w:tblW w:w="9663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3"/>
      </w:tblGrid>
      <w:tr>
        <w:trPr/>
        <w:tc>
          <w:tcPr>
            <w:tcW w:w="9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9FCF" w:val="clear"/>
          </w:tcPr>
          <w:p>
            <w:pPr>
              <w:pStyle w:val="Normal"/>
              <w:pageBreakBefore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 xml:space="preserve">FORMAT </w:t>
            </w:r>
            <w:r>
              <w:rPr>
                <w:rFonts w:cs="Calibri" w:ascii="Calibri" w:hAnsi="Calibri"/>
                <w:b/>
                <w:sz w:val="36"/>
                <w:szCs w:val="36"/>
              </w:rPr>
              <w:t xml:space="preserve">V.INC.A  </w:t>
            </w:r>
          </w:p>
          <w:p>
            <w:pPr>
              <w:pStyle w:val="Normal"/>
              <w:spacing w:before="0" w:after="86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>per P</w:t>
            </w:r>
            <w:r>
              <w:rPr>
                <w:rFonts w:cs="Calibri" w:ascii="Calibri" w:hAnsi="Calibri"/>
                <w:b/>
                <w:sz w:val="36"/>
                <w:szCs w:val="36"/>
              </w:rPr>
              <w:t>iani e Programmi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ind w:left="639" w:right="0" w:hanging="360"/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DATI SOGGETTO PROPONENTE</w:t>
            </w:r>
          </w:p>
          <w:p>
            <w:pPr>
              <w:pStyle w:val="ListParagraph"/>
              <w:spacing w:before="0" w:after="0"/>
              <w:ind w:left="639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residenza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                                                    e-mail - PEC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spacing w:before="0" w:after="314"/>
              <w:ind w:left="639" w:right="0" w:hanging="360"/>
              <w:contextualSpacing/>
              <w:rPr/>
            </w:pPr>
            <w:r>
              <w:rPr>
                <w:rFonts w:cs="Calibri" w:ascii="Calibri" w:hAnsi="Calibri"/>
                <w:b/>
                <w:bCs/>
              </w:rPr>
              <w:t xml:space="preserve">DATI SOGGETTO REDATTORE SE DIVERSO DAL PROPONENTE </w:t>
            </w:r>
            <w:r>
              <w:rPr>
                <w:rFonts w:cs="Calibri" w:ascii="Calibri" w:hAnsi="Calibri"/>
              </w:rPr>
              <w:t>(professionista incaricato)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Fiscale/P.IVA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recapito professionale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e-mail - PEC</w:t>
            </w:r>
          </w:p>
        </w:tc>
      </w:tr>
    </w:tbl>
    <w:p>
      <w:pPr>
        <w:pStyle w:val="Titolo4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tabs>
          <w:tab w:val="clear" w:pos="720"/>
          <w:tab w:val="left" w:pos="9360" w:leader="underscore"/>
        </w:tabs>
        <w:spacing w:lineRule="auto" w:line="360"/>
        <w:jc w:val="center"/>
        <w:rPr/>
      </w:pPr>
      <w:r>
        <w:rPr>
          <w:rFonts w:eastAsia="Calibri" w:cs="Calibri" w:ascii="Calibri" w:hAnsi="Calibri"/>
          <w:b/>
          <w:bCs/>
          <w:i/>
          <w:iCs/>
          <w:sz w:val="22"/>
        </w:rPr>
        <w:t xml:space="preserve">  </w:t>
      </w:r>
      <w:r>
        <w:rPr>
          <w:rFonts w:cs="Calibri" w:ascii="Calibri" w:hAnsi="Calibri"/>
          <w:b/>
          <w:bCs/>
          <w:i/>
          <w:iCs/>
          <w:sz w:val="22"/>
        </w:rPr>
        <w:t>Data                                                                                                Firma          (proponente)</w:t>
      </w:r>
    </w:p>
    <w:p>
      <w:pPr>
        <w:pStyle w:val="Titolo4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Titolo4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Titolo4"/>
        <w:rPr>
          <w:rFonts w:ascii="Calibri" w:hAnsi="Calibri" w:cs="Calibri"/>
          <w:shd w:fill="FFF200" w:val="clear"/>
        </w:rPr>
      </w:pPr>
      <w:r>
        <w:rPr>
          <w:rFonts w:cs="Calibri" w:ascii="Calibri" w:hAnsi="Calibri"/>
          <w:shd w:fill="FFF200" w:val="clear"/>
        </w:rPr>
      </w:r>
    </w:p>
    <w:p>
      <w:pPr>
        <w:pStyle w:val="Corpodeltesto2"/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  <w:t xml:space="preserve">        </w:t>
      </w:r>
      <w:r>
        <w:rPr>
          <w:rFonts w:cs="Calibri" w:ascii="Calibri" w:hAnsi="Calibri"/>
          <w:color w:val="000000"/>
          <w:sz w:val="22"/>
        </w:rPr>
        <w:t xml:space="preserve">è stata </w:t>
      </w:r>
      <w:r>
        <w:rPr>
          <w:rFonts w:cs="Calibri" w:ascii="Calibri" w:hAnsi="Calibri"/>
          <w:color w:val="000000"/>
          <w:sz w:val="22"/>
        </w:rPr>
        <w:t>pres</w:t>
      </w:r>
      <w:r>
        <w:rPr>
          <w:rFonts w:eastAsia="NSimSun" w:cs="Calibri" w:ascii="Calibri" w:hAnsi="Calibri"/>
          <w:color w:val="000000"/>
          <w:kern w:val="2"/>
          <w:sz w:val="22"/>
          <w:szCs w:val="24"/>
          <w:lang w:val="it-IT" w:eastAsia="zh-CN" w:bidi="hi-IN"/>
        </w:rPr>
        <w:t xml:space="preserve">a </w:t>
      </w:r>
      <w:r>
        <w:rPr>
          <w:rFonts w:cs="Calibri" w:ascii="Calibri" w:hAnsi="Calibri"/>
          <w:color w:val="000000"/>
          <w:sz w:val="22"/>
        </w:rPr>
        <w:t>visione della informativa</w:t>
      </w:r>
      <w:r>
        <w:rPr>
          <w:rFonts w:eastAsia="NSimSun" w:cs="Calibri" w:ascii="Calibri" w:hAnsi="Calibri"/>
          <w:color w:val="000000"/>
          <w:kern w:val="2"/>
          <w:sz w:val="22"/>
          <w:szCs w:val="24"/>
          <w:lang w:val="it-IT" w:eastAsia="zh-CN" w:bidi="hi-IN"/>
        </w:rPr>
        <w:t xml:space="preserve"> riguardante </w:t>
      </w:r>
      <w:r>
        <w:rPr>
          <w:rFonts w:eastAsia="NSimSun" w:cs="Calibri" w:ascii="Calibri" w:hAnsi="Calibri"/>
          <w:color w:val="000000"/>
          <w:kern w:val="2"/>
          <w:sz w:val="22"/>
          <w:szCs w:val="24"/>
          <w:lang w:val="it-IT" w:eastAsia="zh-CN" w:bidi="hi-IN"/>
        </w:rPr>
        <w:t>il</w:t>
      </w:r>
      <w:r>
        <w:rPr>
          <w:rFonts w:eastAsia="NSimSun" w:cs="Calibri" w:ascii="Calibri" w:hAnsi="Calibri"/>
          <w:b/>
          <w:color w:val="000000"/>
          <w:kern w:val="2"/>
          <w:sz w:val="22"/>
          <w:szCs w:val="24"/>
          <w:lang w:val="it-IT" w:eastAsia="zh-CN" w:bidi="hi-IN"/>
        </w:rPr>
        <w:t xml:space="preserve"> trattamento dei dati personali  ai sensi dell’art. 13 GDPR 2016/679</w:t>
      </w:r>
      <w:r>
        <w:rPr>
          <w:rFonts w:eastAsia="NSimSun" w:cs="Calibri" w:ascii="Calibri" w:hAnsi="Calibri"/>
          <w:b w:val="false"/>
          <w:bCs w:val="false"/>
          <w:color w:val="000000"/>
          <w:kern w:val="2"/>
          <w:sz w:val="22"/>
          <w:szCs w:val="24"/>
          <w:lang w:val="it-IT" w:eastAsia="zh-CN" w:bidi="hi-IN"/>
        </w:rPr>
        <w:t>,</w:t>
      </w:r>
      <w:r>
        <w:rPr>
          <w:rFonts w:eastAsia="NSimSun" w:cs="Calibri" w:ascii="Calibri" w:hAnsi="Calibri"/>
          <w:b/>
          <w:color w:val="000000"/>
          <w:kern w:val="2"/>
          <w:sz w:val="22"/>
          <w:szCs w:val="24"/>
          <w:lang w:val="it-IT" w:eastAsia="zh-CN" w:bidi="hi-IN"/>
        </w:rPr>
        <w:t xml:space="preserve"> </w:t>
      </w:r>
      <w:r>
        <w:rPr>
          <w:rFonts w:eastAsia="NSimSun" w:cs="Calibri" w:ascii="Calibri" w:hAnsi="Calibri"/>
          <w:b w:val="false"/>
          <w:bCs w:val="false"/>
          <w:color w:val="000000"/>
          <w:kern w:val="2"/>
          <w:sz w:val="22"/>
          <w:szCs w:val="24"/>
          <w:lang w:val="it-IT" w:eastAsia="zh-CN" w:bidi="hi-IN"/>
        </w:rPr>
        <w:t xml:space="preserve">visionabile alla pagina web </w:t>
      </w:r>
      <w:hyperlink r:id="rId3">
        <w:r>
          <w:rPr>
            <w:rStyle w:val="CollegamentoInternet"/>
            <w:rFonts w:eastAsia="NSimSun" w:cs="Calibri" w:ascii="Calibri" w:hAnsi="Calibri"/>
            <w:b w:val="false"/>
            <w:bCs w:val="false"/>
            <w:color w:val="000000"/>
            <w:kern w:val="2"/>
            <w:sz w:val="22"/>
            <w:szCs w:val="24"/>
            <w:lang w:val="it-IT" w:eastAsia="zh-CN" w:bidi="hi-IN"/>
          </w:rPr>
          <w:t>https://www.regione.piemonte.it/web/temi/ambiente-territorio/biodiversita-aree-naturali/rete-natura-2000/valutazione-incidenza</w:t>
        </w:r>
      </w:hyperlink>
      <w:r>
        <w:rPr>
          <w:rFonts w:eastAsia="NSimSun" w:cs="Calibri" w:ascii="Calibri" w:hAnsi="Calibri"/>
          <w:b w:val="false"/>
          <w:bCs w:val="false"/>
          <w:color w:val="000000"/>
          <w:kern w:val="2"/>
          <w:sz w:val="22"/>
          <w:szCs w:val="24"/>
          <w:lang w:val="it-IT" w:eastAsia="zh-CN" w:bidi="hi-IN"/>
        </w:rPr>
        <w:t>.</w:t>
      </w:r>
    </w:p>
    <w:p>
      <w:pPr>
        <w:pStyle w:val="Corpodeltesto2"/>
        <w:widowControl/>
        <w:suppressAutoHyphens w:val="true"/>
        <w:bidi w:val="0"/>
        <w:ind w:left="907" w:right="0" w:hanging="0"/>
        <w:jc w:val="both"/>
        <w:rPr>
          <w:rFonts w:ascii="Calibri" w:hAnsi="Calibri" w:eastAsia="Calibri" w:cs="Calibri"/>
          <w:b/>
          <w:i/>
          <w:i/>
          <w:iCs/>
          <w:color w:val="000000"/>
          <w:kern w:val="2"/>
          <w:sz w:val="22"/>
          <w:szCs w:val="20"/>
          <w:lang w:val="it-IT" w:eastAsia="zh-CN" w:bidi="hi-IN"/>
        </w:rPr>
      </w:pPr>
      <w:r>
        <w:rPr>
          <w:rFonts w:eastAsia="Calibri" w:cs="Calibri" w:ascii="Calibri" w:hAnsi="Calibri"/>
          <w:b/>
          <w:i/>
          <w:iCs/>
          <w:color w:val="000000"/>
          <w:kern w:val="2"/>
          <w:sz w:val="22"/>
          <w:szCs w:val="20"/>
          <w:lang w:val="it-IT" w:eastAsia="zh-CN" w:bidi="hi-IN"/>
        </w:rPr>
      </w:r>
    </w:p>
    <w:p>
      <w:pPr>
        <w:pStyle w:val="Normal"/>
        <w:tabs>
          <w:tab w:val="clear" w:pos="720"/>
          <w:tab w:val="left" w:pos="9360" w:leader="underscore"/>
        </w:tabs>
        <w:spacing w:lineRule="auto" w:line="360"/>
        <w:jc w:val="both"/>
        <w:rPr>
          <w:rFonts w:ascii="Calibri" w:hAnsi="Calibri" w:cs="Calibri"/>
          <w:i/>
          <w:i/>
          <w:iCs/>
          <w:color w:val="000000"/>
          <w:sz w:val="20"/>
          <w:szCs w:val="20"/>
        </w:rPr>
      </w:pPr>
      <w:r>
        <w:rPr>
          <w:rFonts w:cs="Calibri" w:ascii="Calibri" w:hAnsi="Calibri"/>
          <w:i/>
          <w:iCs/>
          <w:color w:val="000000"/>
          <w:sz w:val="20"/>
          <w:szCs w:val="20"/>
        </w:rPr>
      </w:r>
      <w:r>
        <w:br w:type="page"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2"/>
      </w:tblGrid>
      <w:tr>
        <w:trPr>
          <w:trHeight w:val="567" w:hRule="atLeast"/>
        </w:trPr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D7" w:val="clear"/>
          </w:tcPr>
          <w:p>
            <w:pPr>
              <w:pStyle w:val="Normal"/>
              <w:pageBreakBefore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8"/>
                <w:szCs w:val="28"/>
                <w:lang w:val="it-IT" w:eastAsia="zh-CN" w:bidi="hi-IN"/>
              </w:rPr>
              <w:t xml:space="preserve">DATI DEL 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>P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8"/>
                <w:szCs w:val="28"/>
                <w:lang w:val="it-IT" w:eastAsia="zh-CN" w:bidi="hi-IN"/>
              </w:rPr>
              <w:t>iano o PROGRAMMA</w:t>
            </w:r>
          </w:p>
        </w:tc>
      </w:tr>
      <w:tr>
        <w:trPr>
          <w:trHeight w:val="567" w:hRule="atLeast"/>
        </w:trPr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D7" w:val="clear"/>
          </w:tcPr>
          <w:p>
            <w:pPr>
              <w:pStyle w:val="Normal"/>
              <w:spacing w:before="114" w:after="114"/>
              <w:rPr>
                <w:rFonts w:ascii="Calibri" w:hAnsi="Calibri" w:cs="Calibri"/>
                <w:b/>
                <w:bCs/>
              </w:rPr>
            </w:pPr>
            <w:r>
              <w:rPr>
                <w:rFonts w:eastAsia="NSimSun" w:cs="Calibri" w:ascii="Calibri" w:hAnsi="Calibri"/>
                <w:b/>
                <w:bCs/>
                <w:color w:val="auto"/>
                <w:kern w:val="2"/>
                <w:sz w:val="24"/>
                <w:szCs w:val="24"/>
                <w:lang w:val="it-IT" w:eastAsia="zh-CN" w:bidi="hi-IN"/>
              </w:rPr>
              <w:t>DENOMINAZIONE</w:t>
            </w:r>
            <w:r>
              <w:rPr>
                <w:rFonts w:cs="Calibri" w:ascii="Calibri" w:hAnsi="Calibri"/>
                <w:b/>
                <w:bCs/>
              </w:rPr>
              <w:t xml:space="preserve"> P/</w:t>
            </w:r>
            <w:r>
              <w:rPr>
                <w:rFonts w:eastAsia="NSimSun" w:cs="Calibri" w:ascii="Calibri" w:hAnsi="Calibri"/>
                <w:b/>
                <w:bCs/>
                <w:color w:val="auto"/>
                <w:kern w:val="2"/>
                <w:sz w:val="24"/>
                <w:szCs w:val="24"/>
                <w:lang w:val="it-IT" w:eastAsia="zh-CN" w:bidi="hi-IN"/>
              </w:rPr>
              <w:t>P</w:t>
            </w:r>
            <w:r>
              <w:rPr>
                <w:rFonts w:cs="Calibri" w:ascii="Calibri" w:hAnsi="Calibri"/>
                <w:b/>
                <w:bCs/>
              </w:rPr>
              <w:t>: _________________________________________________________</w:t>
            </w:r>
          </w:p>
          <w:p>
            <w:pPr>
              <w:pStyle w:val="Normal"/>
              <w:spacing w:before="114" w:after="114"/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______________________________________________________________________________</w:t>
            </w:r>
          </w:p>
        </w:tc>
      </w:tr>
      <w:tr>
        <w:trPr>
          <w:trHeight w:val="567" w:hRule="atLeast"/>
        </w:trPr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D7" w:val="clear"/>
          </w:tcPr>
          <w:p>
            <w:pPr>
              <w:pStyle w:val="Normal"/>
              <w:spacing w:before="57" w:after="57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SEZIONE 1 - 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8"/>
                <w:szCs w:val="28"/>
                <w:lang w:val="it-IT" w:eastAsia="zh-CN" w:bidi="hi-IN"/>
              </w:rPr>
              <w:t>TIPOLOGIA</w:t>
            </w:r>
          </w:p>
        </w:tc>
      </w:tr>
      <w:tr>
        <w:trPr>
          <w:trHeight w:val="567" w:hRule="atLeast"/>
        </w:trPr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D7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</w:rPr>
              <w:t>TIPOLOGIA PIANO O PROGRAMMA</w:t>
            </w:r>
            <w:r>
              <w:rPr>
                <w:rFonts w:cs="Calibri" w:ascii="Calibri" w:hAnsi="Calibri"/>
              </w:rPr>
              <w:t>: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rFonts w:ascii="Calibri" w:hAnsi="Calibri" w:eastAsia="NSimSun" w:cs="Calibri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SOVRANAZIONALE (indicare quali nazioni coinvolge e se tutto il territorio regione Piemonte o solo una parte)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NAZIONALE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REGIONALE (indicare quale regione):………………...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rFonts w:ascii="Calibri" w:hAnsi="Calibri" w:eastAsia="NSimSun" w:cs="Calibri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Provinciale (indicare quale provincia/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province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): ..……………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...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rFonts w:ascii="Calibri" w:hAnsi="Calibri" w:eastAsia="NSimSun" w:cs="Calibri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Sovracomunale/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intercomunale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 (indicare i comuni): …………..……....….…….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rFonts w:ascii="Calibri" w:hAnsi="Calibri" w:eastAsia="NSimSun" w:cs="Calibri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Comunale (indicare quale tipo):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rFonts w:ascii="Calibri" w:hAnsi="Calibri" w:eastAsia="NSimSun" w:cs="Calibri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Altro:……….……………..……..</w:t>
            </w:r>
          </w:p>
          <w:p>
            <w:pPr>
              <w:pStyle w:val="Normal"/>
              <w:spacing w:before="57" w:after="57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D7" w:val="clear"/>
          </w:tcPr>
          <w:p>
            <w:pPr>
              <w:pStyle w:val="Normal"/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DURATA DEL PIANO O PROGRAMMA: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8"/>
        <w:gridCol w:w="1818"/>
        <w:gridCol w:w="3613"/>
        <w:gridCol w:w="3613"/>
      </w:tblGrid>
      <w:tr>
        <w:trPr/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pageBreakBefore/>
              <w:spacing w:before="57" w:after="57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>
              <w:br w:type="page"/>
            </w:r>
            <w:r>
              <w:rPr>
                <w:rFonts w:cs="Calibri" w:ascii="Calibri" w:hAnsi="Calibri"/>
                <w:b/>
                <w:color w:val="000000"/>
                <w:sz w:val="28"/>
                <w:szCs w:val="28"/>
              </w:rPr>
              <w:t xml:space="preserve">SEZIONE 2 – SITI NATURA 2000 </w:t>
            </w:r>
            <w:r>
              <w:rPr>
                <w:rFonts w:cs="Calibri" w:ascii="Calibri" w:hAnsi="Calibri"/>
                <w:b/>
                <w:color w:val="000000"/>
                <w:sz w:val="28"/>
                <w:szCs w:val="28"/>
              </w:rPr>
              <w:t>interessati dal PIANO/PROGRAMMA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 xml:space="preserve">2.1 – SITI NATURA 2000 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u w:val="single"/>
                <w:lang w:val="it-IT" w:eastAsia="zh-CN" w:bidi="hi-IN"/>
              </w:rPr>
              <w:t>IN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u w:val="single"/>
                <w:lang w:val="it-IT" w:eastAsia="zh-CN" w:bidi="hi-IN"/>
              </w:rPr>
              <w:t>TERESSATI DIRETTAMENTE DAL P/P*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rFonts w:ascii="Calibri" w:hAnsi="Calibri" w:eastAsia="NSimSun" w:cs="Calibri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TUTTI QUELLI REGIONALI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rFonts w:ascii="Calibri" w:hAnsi="Calibri" w:eastAsia="NSimSun" w:cs="Calibri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TUTTI QUELLI DELLA/E PROVINCIA/E (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indicare quale/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i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 provincia/e)…………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...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I SEGUENTI SITI </w:t>
            </w:r>
            <w:r>
              <w:rPr>
                <w:rFonts w:cs="Calibri" w:ascii="Calibri" w:hAnsi="Calibri"/>
              </w:rPr>
              <w:t>(duplicare le righe se necessario)</w:t>
            </w:r>
            <w:r>
              <w:rPr>
                <w:rFonts w:cs="Calibri" w:ascii="Calibri" w:hAnsi="Calibri"/>
              </w:rPr>
              <w:t>: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</w:t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DENOMINAZIONE</w:t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SOGGETTO GESTORE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SIC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ZSC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ZPS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</w:t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2.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2</w:t>
            </w:r>
            <w:r>
              <w:rPr>
                <w:rFonts w:cs="Calibri" w:ascii="Calibri" w:hAnsi="Calibri"/>
                <w:b/>
              </w:rPr>
              <w:t xml:space="preserve">– SITI NATURA 2000 </w:t>
            </w:r>
            <w:r>
              <w:rPr>
                <w:rFonts w:cs="Calibri" w:ascii="Calibri" w:hAnsi="Calibri"/>
                <w:b/>
              </w:rPr>
              <w:t>POTENZIALMENTE</w:t>
            </w:r>
            <w:r>
              <w:rPr>
                <w:rFonts w:cs="Calibri" w:ascii="Calibri" w:hAnsi="Calibri"/>
                <w:b/>
              </w:rPr>
              <w:t xml:space="preserve"> </w:t>
            </w:r>
            <w:r>
              <w:rPr>
                <w:rFonts w:cs="Calibri" w:ascii="Calibri" w:hAnsi="Calibri"/>
                <w:b/>
              </w:rPr>
              <w:t>I</w:t>
            </w:r>
            <w:r>
              <w:rPr>
                <w:rFonts w:cs="Calibri" w:ascii="Calibri" w:hAnsi="Calibri"/>
                <w:b/>
                <w:u w:val="single"/>
              </w:rPr>
              <w:t>NTER</w:t>
            </w:r>
            <w:r>
              <w:rPr>
                <w:rFonts w:cs="Calibri" w:ascii="Calibri" w:hAnsi="Calibri"/>
                <w:b/>
                <w:u w:val="single"/>
              </w:rPr>
              <w:t xml:space="preserve">FERITI </w:t>
            </w:r>
            <w:r>
              <w:rPr>
                <w:rFonts w:cs="Calibri" w:ascii="Calibri" w:hAnsi="Calibri"/>
                <w:b/>
                <w:u w:val="none"/>
              </w:rPr>
              <w:t xml:space="preserve"> </w:t>
            </w:r>
            <w:r>
              <w:rPr>
                <w:rFonts w:cs="Calibri" w:ascii="Calibri" w:hAnsi="Calibri"/>
                <w:b/>
                <w:u w:val="none"/>
              </w:rPr>
              <w:t>DAL P/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u w:val="none"/>
                <w:lang w:val="it-IT" w:eastAsia="zh-CN" w:bidi="hi-IN"/>
              </w:rPr>
              <w:t>P**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rFonts w:ascii="Calibri" w:hAnsi="Calibri" w:eastAsia="NSimSun" w:cs="Calibri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TUTTI QUELLI REGIONALI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rFonts w:ascii="Calibri" w:hAnsi="Calibri" w:eastAsia="NSimSun" w:cs="Calibri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TUTTI QUELLI DELLA/E PROVINCIA/E (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indicare quale/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i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 provincia/e)…………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...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I SEGUENTI SITI </w:t>
            </w:r>
            <w:r>
              <w:rPr>
                <w:rFonts w:cs="Calibri" w:ascii="Calibri" w:hAnsi="Calibri"/>
              </w:rPr>
              <w:t>(duplicare le righe se necessario)</w:t>
            </w:r>
            <w:r>
              <w:rPr>
                <w:rFonts w:cs="Calibri" w:ascii="Calibri" w:hAnsi="Calibri"/>
              </w:rPr>
              <w:t>: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</w:t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DENOMINAZIONE</w:t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SOGGETTO GESTORE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SIC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ZSC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ZPS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20"/>
                <w:tab w:val="left" w:pos="517" w:leader="none"/>
              </w:tabs>
              <w:spacing w:before="171" w:after="171"/>
              <w:ind w:left="517" w:right="0" w:hanging="360"/>
              <w:jc w:val="both"/>
              <w:rPr/>
            </w:pPr>
            <w:r>
              <w:rPr>
                <w:rFonts w:cs="Calibri" w:ascii="Calibri" w:hAnsi="Calibri"/>
              </w:rPr>
              <w:t>Le norme di attuazione o le disposizioni per l’attuazione delle previsioni del P</w:t>
            </w:r>
            <w:r>
              <w:rPr>
                <w:rFonts w:cs="Calibri" w:ascii="Calibri" w:hAnsi="Calibri"/>
                <w:shd w:fill="auto" w:val="clear"/>
              </w:rPr>
              <w:t>/P con</w:t>
            </w:r>
            <w:r>
              <w:rPr>
                <w:rFonts w:eastAsia="NSimSun" w:cs="Calibri" w:ascii="Calibri" w:hAnsi="Calibri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siderano</w:t>
            </w:r>
            <w:r>
              <w:rPr>
                <w:rFonts w:cs="Calibri" w:ascii="Calibri" w:hAnsi="Calibri"/>
                <w:shd w:fill="auto" w:val="clear"/>
              </w:rPr>
              <w:t xml:space="preserve"> e rispettano</w:t>
            </w:r>
            <w:r>
              <w:rPr>
                <w:rFonts w:cs="Calibri" w:ascii="Calibri" w:hAnsi="Calibri"/>
                <w:shd w:fill="auto" w:val="clear"/>
              </w:rPr>
              <w:t xml:space="preserve"> i divieti e gli obblighi </w:t>
            </w:r>
            <w:r>
              <w:rPr>
                <w:rFonts w:cs="Calibri" w:ascii="Calibri" w:hAnsi="Calibri"/>
                <w:shd w:fill="auto" w:val="clear"/>
              </w:rPr>
              <w:t xml:space="preserve">delle </w:t>
            </w:r>
            <w:r>
              <w:rPr>
                <w:rFonts w:cs="Calibri" w:ascii="Calibri" w:hAnsi="Calibri"/>
                <w:shd w:fill="auto" w:val="clear"/>
                <w:lang w:val="it-IT"/>
              </w:rPr>
              <w:t>“</w:t>
            </w:r>
            <w:r>
              <w:rPr>
                <w:rFonts w:cs="Calibri" w:ascii="Calibri" w:hAnsi="Calibri"/>
                <w:shd w:fill="auto" w:val="clear"/>
              </w:rPr>
              <w:t>Misure di conservazione per la tutela della Rete</w:t>
            </w:r>
            <w:r>
              <w:rPr>
                <w:rFonts w:cs="Calibri" w:ascii="Calibri" w:hAnsi="Calibri"/>
              </w:rPr>
              <w:t xml:space="preserve"> Natura 2000 del</w:t>
            </w:r>
            <w:r>
              <w:rPr>
                <w:rFonts w:cs="Calibri" w:ascii="Calibri" w:hAnsi="Calibri"/>
                <w:lang w:val="it-IT"/>
              </w:rPr>
              <w:t xml:space="preserve"> Piemonte” (approvate con </w:t>
            </w:r>
            <w:r>
              <w:rPr>
                <w:rFonts w:cs="Calibri" w:ascii="Calibri" w:hAnsi="Calibri"/>
                <w:lang w:val="it-IT"/>
              </w:rPr>
              <w:t>DGR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 n.</w:t>
            </w:r>
            <w:r>
              <w:rPr>
                <w:rFonts w:eastAsia="NSimSun" w:cs="Calibri" w:ascii="Calibri" w:hAnsi="Calibri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lang w:val="it-IT" w:eastAsia="zh-CN" w:bidi="hi-IN"/>
              </w:rPr>
              <w:t xml:space="preserve"> 55-7222/2023/XI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 </w:t>
            </w:r>
            <w:r>
              <w:rPr>
                <w:rFonts w:cs="Calibri" w:ascii="Calibri" w:hAnsi="Calibri"/>
                <w:lang w:val="it-IT"/>
              </w:rPr>
              <w:t xml:space="preserve"> del 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1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2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 luglio 2023</w:t>
            </w:r>
            <w:r>
              <w:rPr>
                <w:rFonts w:cs="Calibri" w:ascii="Calibri" w:hAnsi="Calibri"/>
                <w:lang w:val="it-IT"/>
              </w:rPr>
              <w:t>)</w:t>
            </w:r>
            <w:r>
              <w:rPr>
                <w:rFonts w:cs="Calibri" w:ascii="Calibri" w:hAnsi="Calibri"/>
              </w:rPr>
              <w:t xml:space="preserve"> e/o delle Misure sito specifiche o del Piano di Gestione eventualmente definite del Sito/i Natura 2000?</w:t>
            </w:r>
          </w:p>
          <w:p>
            <w:pPr>
              <w:pStyle w:val="Normal"/>
              <w:numPr>
                <w:ilvl w:val="1"/>
                <w:numId w:val="4"/>
              </w:numPr>
              <w:tabs>
                <w:tab w:val="clear" w:pos="720"/>
                <w:tab w:val="left" w:pos="517" w:leader="none"/>
              </w:tabs>
              <w:spacing w:lineRule="auto" w:line="240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NO      </w:t>
            </w:r>
          </w:p>
          <w:p>
            <w:pPr>
              <w:pStyle w:val="Normal"/>
              <w:numPr>
                <w:ilvl w:val="1"/>
                <w:numId w:val="4"/>
              </w:numPr>
              <w:tabs>
                <w:tab w:val="clear" w:pos="720"/>
                <w:tab w:val="left" w:pos="517" w:leader="none"/>
              </w:tabs>
              <w:spacing w:lineRule="auto" w:line="240" w:before="114" w:after="114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  (Citare l’atto consultato nel caso di misure sito specifiche o PdG) …………………………………………………………………</w:t>
            </w:r>
          </w:p>
          <w:p>
            <w:pPr>
              <w:pStyle w:val="Corpodeltesto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spacing w:lineRule="auto" w:line="240" w:before="174" w:after="114"/>
              <w:ind w:left="157" w:right="0" w:hanging="0"/>
              <w:jc w:val="both"/>
              <w:rPr>
                <w:rFonts w:ascii="Calibri" w:hAnsi="Calibri" w:cs="Calibri"/>
                <w:strike w:val="false"/>
                <w:dstrike w:val="false"/>
                <w:sz w:val="24"/>
                <w:szCs w:val="24"/>
                <w:lang w:val="it-IT"/>
              </w:rPr>
            </w:pPr>
            <w:r>
              <w:rPr>
                <w:rFonts w:cs="Calibri" w:ascii="Calibri" w:hAnsi="Calibri"/>
                <w:strike w:val="false"/>
                <w:dstrike w:val="false"/>
                <w:sz w:val="24"/>
                <w:szCs w:val="24"/>
                <w:lang w:val="it-IT"/>
              </w:rPr>
            </w:r>
          </w:p>
          <w:p>
            <w:pPr>
              <w:pStyle w:val="Corpodeltesto"/>
              <w:spacing w:before="60" w:after="0"/>
              <w:ind w:left="57" w:right="0" w:hanging="0"/>
              <w:rPr/>
            </w:pPr>
            <w:r>
              <w:rPr>
                <w:rFonts w:cs="Calibri" w:ascii="Calibri" w:hAnsi="Calibri"/>
                <w:i/>
                <w:iCs/>
                <w:sz w:val="16"/>
                <w:szCs w:val="16"/>
              </w:rPr>
              <w:t xml:space="preserve">Misure di conservazione e Piani di Gestione sono consultabili alla pagina web: </w:t>
            </w:r>
            <w:r>
              <w:rPr>
                <w:rFonts w:cs="Calibri" w:ascii="Calibri" w:hAnsi="Calibri"/>
                <w:sz w:val="16"/>
                <w:szCs w:val="16"/>
              </w:rPr>
              <w:t xml:space="preserve"> </w:t>
            </w:r>
            <w:hyperlink r:id="rId4">
              <w:r>
                <w:rPr>
                  <w:rStyle w:val="CollegamentoInternet"/>
                  <w:rFonts w:cs="Calibri" w:ascii="Calibri" w:hAnsi="Calibri"/>
                  <w:sz w:val="16"/>
                  <w:szCs w:val="16"/>
                </w:rPr>
                <w:t>https://www.regione.piemonte.it/web/temi/ambiente-territorio/biodiversita-aree-naturali/rete-natura-2000/piani-gestione-misure-conservazione</w:t>
              </w:r>
            </w:hyperlink>
            <w:r>
              <w:rPr>
                <w:rFonts w:cs="Calibri" w:ascii="Calibri" w:hAnsi="Calibri"/>
                <w:sz w:val="16"/>
                <w:szCs w:val="16"/>
              </w:rPr>
              <w:t xml:space="preserve"> 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2.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3</w:t>
            </w:r>
            <w:r>
              <w:rPr>
                <w:rFonts w:cs="Calibri" w:ascii="Calibri" w:hAnsi="Calibri"/>
                <w:b/>
              </w:rPr>
              <w:t xml:space="preserve"> – </w:t>
            </w:r>
            <w:r>
              <w:rPr>
                <w:rFonts w:cs="Calibri" w:ascii="Calibri" w:hAnsi="Calibri"/>
                <w:b/>
              </w:rPr>
              <w:t>Il P/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P</w:t>
            </w:r>
            <w:r>
              <w:rPr>
                <w:rFonts w:cs="Calibri" w:ascii="Calibri" w:hAnsi="Calibri"/>
                <w:b/>
              </w:rPr>
              <w:t xml:space="preserve"> interessa direttamente o indirettamente Aree protette nazionali o regionali?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                                                               </w:t>
            </w:r>
          </w:p>
          <w:p>
            <w:pPr>
              <w:pStyle w:val="ListParagraph"/>
              <w:spacing w:before="0" w:after="200"/>
              <w:ind w:left="0" w:right="0" w:hanging="0"/>
              <w:contextualSpacing/>
              <w:jc w:val="both"/>
              <w:rPr>
                <w:rFonts w:ascii="Calibri" w:hAnsi="Calibri" w:cs="Calibri"/>
                <w:i/>
                <w:i/>
                <w:iCs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0" allowOverlap="1" relativeHeight="10">
                      <wp:simplePos x="0" y="0"/>
                      <wp:positionH relativeFrom="margin">
                        <wp:posOffset>854710</wp:posOffset>
                      </wp:positionH>
                      <wp:positionV relativeFrom="paragraph">
                        <wp:posOffset>-87630</wp:posOffset>
                      </wp:positionV>
                      <wp:extent cx="123825" cy="123825"/>
                      <wp:effectExtent l="5715" t="5080" r="4445" b="5080"/>
                      <wp:wrapNone/>
                      <wp:docPr id="2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o:allowincell="f" style="position:absolute;margin-left:67.3pt;margin-top:-6.9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0" allowOverlap="1" relativeHeight="11">
                      <wp:simplePos x="0" y="0"/>
                      <wp:positionH relativeFrom="margin">
                        <wp:posOffset>1988185</wp:posOffset>
                      </wp:positionH>
                      <wp:positionV relativeFrom="paragraph">
                        <wp:posOffset>-82550</wp:posOffset>
                      </wp:positionV>
                      <wp:extent cx="123825" cy="123825"/>
                      <wp:effectExtent l="5715" t="5080" r="4445" b="5080"/>
                      <wp:wrapNone/>
                      <wp:docPr id="3" name="Forma1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0" fillcolor="white" stroked="t" o:allowincell="f" style="position:absolute;margin-left:156.55pt;margin-top:-6.5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  <w:i/>
                <w:iCs/>
                <w:sz w:val="24"/>
                <w:szCs w:val="24"/>
              </w:rPr>
              <w:t xml:space="preserve">                              </w:t>
            </w:r>
            <w:r>
              <w:rPr>
                <w:rFonts w:eastAsia="Calibri" w:cs="Calibri" w:ascii="Calibri" w:hAnsi="Calibri"/>
                <w:i w:val="false"/>
                <w:iCs w:val="false"/>
                <w:sz w:val="24"/>
                <w:szCs w:val="24"/>
              </w:rPr>
              <w:t>No</w:t>
            </w:r>
            <w:r>
              <w:rPr>
                <w:rFonts w:eastAsia="Calibri" w:cs="Calibri" w:ascii="Calibri" w:hAnsi="Calibri"/>
                <w:i w:val="false"/>
                <w:iCs w:val="false"/>
                <w:sz w:val="24"/>
                <w:szCs w:val="24"/>
              </w:rPr>
              <w:t xml:space="preserve">                             </w:t>
            </w:r>
            <w:r>
              <w:rPr>
                <w:rFonts w:eastAsia="Calibri" w:cs="Calibri" w:ascii="Calibri" w:hAnsi="Calibri"/>
                <w:i w:val="false"/>
                <w:iCs w:val="false"/>
                <w:sz w:val="24"/>
                <w:szCs w:val="24"/>
              </w:rPr>
              <w:t>Sì, quale……………………………………………………..</w:t>
            </w:r>
            <w:r>
              <w:rPr>
                <w:rFonts w:eastAsia="Calibri" w:cs="Calibri" w:ascii="Calibri" w:hAnsi="Calibri"/>
                <w:i w:val="false"/>
                <w:iCs w:val="false"/>
                <w:sz w:val="24"/>
                <w:szCs w:val="24"/>
              </w:rPr>
              <w:t xml:space="preserve">      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ind w:left="0" w:right="0" w:hanging="0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* 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il P/P interessa direttamente un Sito RN2000 quando le previsioni ricadono totalmente o parzialmente all'interno del Sito stesso</w:t>
            </w:r>
          </w:p>
          <w:p>
            <w:pPr>
              <w:pStyle w:val="ListParagraph"/>
              <w:spacing w:before="0" w:after="200"/>
              <w:ind w:left="0" w:right="0" w:hanging="0"/>
              <w:contextualSpacing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** 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il P/P interferisce potenzialmente su un Sito RN2000 quando le prevision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i</w:t>
            </w:r>
            <w:r>
              <w:rPr>
                <w:rFonts w:eastAsia="Calibri" w:cs="Calibri" w:ascii="Calibri" w:hAnsi="Calibri"/>
                <w:sz w:val="20"/>
                <w:szCs w:val="20"/>
              </w:rPr>
              <w:t xml:space="preserve">, pur non ricadendo totalmente o parzialmente all'interno del Sito, possono determinare indirettamente effetti </w:t>
            </w:r>
            <w:r>
              <w:rPr>
                <w:rFonts w:eastAsia="Calibri" w:cs="Calibri" w:ascii="Calibri" w:hAnsi="Calibri"/>
                <w:color w:val="auto"/>
                <w:kern w:val="2"/>
                <w:sz w:val="20"/>
                <w:szCs w:val="20"/>
                <w:lang w:val="it-IT" w:eastAsia="zh-CN" w:bidi="hi-IN"/>
              </w:rPr>
              <w:t>sul Sito stesso</w:t>
            </w:r>
          </w:p>
        </w:tc>
      </w:tr>
    </w:tbl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95"/>
        <w:gridCol w:w="7967"/>
      </w:tblGrid>
      <w:tr>
        <w:trPr/>
        <w:tc>
          <w:tcPr>
            <w:tcW w:w="9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pageBreakBefore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br w:type="page"/>
            </w: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SEZIONE 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>3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 – DESCRIZIONE DEL P/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8"/>
                <w:szCs w:val="28"/>
                <w:lang w:val="it-IT" w:eastAsia="zh-CN" w:bidi="hi-IN"/>
              </w:rPr>
              <w:t>P</w:t>
            </w:r>
          </w:p>
        </w:tc>
      </w:tr>
      <w:tr>
        <w:trPr/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3</w:t>
            </w:r>
            <w:r>
              <w:rPr>
                <w:rFonts w:cs="Calibri" w:ascii="Calibri" w:hAnsi="Calibri"/>
                <w:b/>
              </w:rPr>
              <w:t xml:space="preserve">.1 – 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OBIETTIVO GENERALE DEL P/P</w:t>
            </w:r>
          </w:p>
        </w:tc>
      </w:tr>
      <w:tr>
        <w:trPr/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20"/>
                <w:tab w:val="left" w:pos="9360" w:leader="underscore"/>
              </w:tabs>
              <w:spacing w:before="57" w:after="57"/>
              <w:rPr>
                <w:rFonts w:ascii="Calibri" w:hAnsi="Calibri" w:eastAsia="NSimSun" w:cs="Calibri"/>
                <w:b/>
                <w:bCs/>
                <w:i/>
                <w:i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/>
                <w:bCs/>
                <w:i/>
                <w:color w:val="auto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Normal"/>
              <w:tabs>
                <w:tab w:val="clear" w:pos="720"/>
                <w:tab w:val="left" w:pos="9360" w:leader="underscore"/>
              </w:tabs>
              <w:spacing w:before="57" w:after="57"/>
              <w:rPr>
                <w:rFonts w:ascii="Calibri" w:hAnsi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  <w:t>_____________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  <w:t>__________________________________________________________________</w:t>
            </w:r>
          </w:p>
          <w:p>
            <w:pPr>
              <w:pStyle w:val="Normal"/>
              <w:tabs>
                <w:tab w:val="clear" w:pos="720"/>
                <w:tab w:val="left" w:pos="9360" w:leader="underscore"/>
              </w:tabs>
              <w:spacing w:before="57" w:after="57"/>
              <w:rPr>
                <w:rFonts w:ascii="Calibri" w:hAnsi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  <w:t>_____________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  <w:t>__________________________________________________________________</w:t>
            </w:r>
          </w:p>
          <w:p>
            <w:pPr>
              <w:pStyle w:val="Normal"/>
              <w:tabs>
                <w:tab w:val="clear" w:pos="720"/>
                <w:tab w:val="left" w:pos="9360" w:leader="underscore"/>
              </w:tabs>
              <w:spacing w:before="57" w:after="57"/>
              <w:rPr>
                <w:rFonts w:ascii="Calibri" w:hAnsi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  <w:t>_____________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  <w:t>__________________________________________________________________</w:t>
            </w:r>
          </w:p>
          <w:p>
            <w:pPr>
              <w:pStyle w:val="Normal"/>
              <w:tabs>
                <w:tab w:val="clear" w:pos="720"/>
                <w:tab w:val="left" w:pos="9360" w:leader="underscore"/>
              </w:tabs>
              <w:spacing w:before="57" w:after="57"/>
              <w:rPr>
                <w:rFonts w:ascii="Calibri" w:hAnsi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  <w:t>_____________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  <w:t>__________________________________________________________________</w:t>
            </w:r>
          </w:p>
        </w:tc>
      </w:tr>
      <w:tr>
        <w:trPr/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81ACA6" w:val="clea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3</w:t>
            </w:r>
            <w:r>
              <w:rPr>
                <w:rFonts w:cs="Calibri" w:ascii="Calibri" w:hAnsi="Calibri"/>
                <w:b/>
              </w:rPr>
              <w:t>.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2</w:t>
            </w:r>
            <w:r>
              <w:rPr>
                <w:rFonts w:cs="Calibri" w:ascii="Calibri" w:hAnsi="Calibri"/>
                <w:b/>
              </w:rPr>
              <w:t xml:space="preserve"> – </w:t>
            </w:r>
            <w:r>
              <w:rPr>
                <w:rFonts w:cs="Calibri" w:ascii="Calibri" w:hAnsi="Calibri"/>
                <w:b/>
              </w:rPr>
              <w:t>PUNTI CHIAVE/AZIONI/</w:t>
            </w:r>
            <w:r>
              <w:rPr>
                <w:rFonts w:cs="Calibri" w:ascii="Calibri" w:hAnsi="Calibri"/>
                <w:b/>
              </w:rPr>
              <w:t>PREVISIONI</w:t>
            </w:r>
            <w:r>
              <w:rPr>
                <w:rFonts w:cs="Calibri" w:ascii="Calibri" w:hAnsi="Calibri"/>
                <w:b/>
              </w:rPr>
              <w:t xml:space="preserve"> D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EL P/P</w:t>
            </w:r>
          </w:p>
        </w:tc>
      </w:tr>
      <w:tr>
        <w:trPr/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20"/>
                <w:tab w:val="left" w:pos="9360" w:leader="underscore"/>
              </w:tabs>
              <w:spacing w:before="57" w:after="57"/>
              <w:rPr>
                <w:rFonts w:ascii="Calibri" w:hAnsi="Calibri" w:eastAsia="NSimSun" w:cs="Calibri"/>
                <w:b/>
                <w:bCs/>
                <w:i/>
                <w:i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/>
                <w:bCs/>
                <w:i/>
                <w:color w:val="auto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Normal"/>
              <w:tabs>
                <w:tab w:val="clear" w:pos="720"/>
                <w:tab w:val="left" w:pos="9360" w:leader="underscore"/>
              </w:tabs>
              <w:spacing w:before="57" w:after="57"/>
              <w:rPr>
                <w:rFonts w:ascii="Calibri" w:hAnsi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  <w:t>_____________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  <w:t>__________________________________________________________________</w:t>
            </w:r>
          </w:p>
          <w:p>
            <w:pPr>
              <w:pStyle w:val="Normal"/>
              <w:tabs>
                <w:tab w:val="clear" w:pos="720"/>
                <w:tab w:val="left" w:pos="9360" w:leader="underscore"/>
              </w:tabs>
              <w:spacing w:before="57" w:after="57"/>
              <w:rPr>
                <w:rFonts w:ascii="Calibri" w:hAnsi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  <w:t>_____________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  <w:t>__________________________________________________________________</w:t>
            </w:r>
          </w:p>
          <w:p>
            <w:pPr>
              <w:pStyle w:val="Normal"/>
              <w:tabs>
                <w:tab w:val="clear" w:pos="720"/>
                <w:tab w:val="left" w:pos="9360" w:leader="underscore"/>
              </w:tabs>
              <w:spacing w:before="57" w:after="57"/>
              <w:rPr>
                <w:rFonts w:ascii="Calibri" w:hAnsi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  <w:t>_____________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  <w:t>__________________________________________________________________</w:t>
            </w:r>
          </w:p>
          <w:p>
            <w:pPr>
              <w:pStyle w:val="Normal"/>
              <w:tabs>
                <w:tab w:val="clear" w:pos="720"/>
                <w:tab w:val="left" w:pos="9360" w:leader="underscore"/>
              </w:tabs>
              <w:spacing w:before="57" w:after="57"/>
              <w:rPr>
                <w:rFonts w:ascii="Calibri" w:hAnsi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  <w:t>_____________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  <w:t>__________________________________________________________________</w:t>
            </w:r>
          </w:p>
        </w:tc>
      </w:tr>
      <w:tr>
        <w:trPr/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b/>
              </w:rPr>
              <w:t>3</w:t>
            </w:r>
            <w:r>
              <w:rPr>
                <w:rFonts w:cs="Calibri" w:ascii="Calibri" w:hAnsi="Calibri"/>
                <w:b/>
              </w:rPr>
              <w:t>.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3</w:t>
            </w:r>
            <w:r>
              <w:rPr>
                <w:rFonts w:cs="Calibri" w:ascii="Calibri" w:hAnsi="Calibri"/>
                <w:b/>
              </w:rPr>
              <w:t>-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lang w:bidi="ar-SA"/>
              </w:rPr>
              <w:t xml:space="preserve">  IL P</w:t>
            </w:r>
            <w:r>
              <w:rPr>
                <w:rFonts w:cs="Calibri" w:ascii="Calibri" w:hAnsi="Calibri"/>
                <w:b/>
                <w:bCs/>
                <w:color w:val="000000"/>
              </w:rPr>
              <w:t>/</w:t>
            </w:r>
            <w:r>
              <w:rPr>
                <w:rFonts w:eastAsia="NSimSun" w:cs="Calibri" w:ascii="Calibri" w:hAnsi="Calibri"/>
                <w:b/>
                <w:bCs/>
                <w:color w:val="000000"/>
                <w:kern w:val="2"/>
                <w:sz w:val="24"/>
                <w:szCs w:val="24"/>
                <w:lang w:val="it-IT" w:eastAsia="zh-CN" w:bidi="hi-IN"/>
              </w:rPr>
              <w:t>P</w:t>
            </w:r>
            <w:r>
              <w:rPr>
                <w:rFonts w:cs="Calibri" w:ascii="Calibri" w:hAnsi="Calibri"/>
                <w:b/>
                <w:bCs/>
                <w:color w:val="000000"/>
              </w:rPr>
              <w:t xml:space="preserve"> È PARTE DI O È CONNESSO AD UN ALTRO P/</w:t>
            </w:r>
            <w:r>
              <w:rPr>
                <w:rFonts w:eastAsia="NSimSun" w:cs="Calibri" w:ascii="Calibri" w:hAnsi="Calibri"/>
                <w:b/>
                <w:bCs/>
                <w:color w:val="000000"/>
                <w:kern w:val="2"/>
                <w:sz w:val="24"/>
                <w:szCs w:val="24"/>
                <w:lang w:val="it-IT" w:eastAsia="zh-CN" w:bidi="hi-IN"/>
              </w:rPr>
              <w:t>P</w:t>
            </w:r>
            <w:r>
              <w:rPr>
                <w:rFonts w:cs="Calibri" w:ascii="Calibri" w:hAnsi="Calibri"/>
                <w:b/>
                <w:bCs/>
                <w:color w:val="000000"/>
              </w:rPr>
              <w:t>?</w:t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7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spacing w:before="0" w:after="60"/>
              <w:ind w:left="0" w:right="0" w:hanging="0"/>
              <w:contextualSpacing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Si</w:t>
            </w:r>
            <w:r>
              <w:rPr>
                <w:rFonts w:cs="Calibri" w:ascii="Calibri" w:hAnsi="Calibri"/>
              </w:rPr>
              <w:t xml:space="preserve">, 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quale</w:t>
            </w:r>
            <w:r>
              <w:rPr>
                <w:rFonts w:cs="Calibri" w:ascii="Calibri" w:hAnsi="Calibri"/>
              </w:rPr>
              <w:t>: 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7D7" w:val="clear"/>
          </w:tcPr>
          <w:p>
            <w:pPr>
              <w:pStyle w:val="Normal"/>
              <w:spacing w:before="57" w:after="57"/>
              <w:jc w:val="center"/>
              <w:rPr>
                <w:rFonts w:ascii="Calibri" w:hAnsi="Calibri" w:cs="Calibri"/>
                <w:b/>
                <w:sz w:val="28"/>
                <w:szCs w:val="28"/>
                <w:shd w:fill="FFD7D7" w:val="clear"/>
              </w:rPr>
            </w:pPr>
            <w:r>
              <w:rPr>
                <w:rFonts w:cs="Calibri" w:ascii="Calibri" w:hAnsi="Calibri"/>
                <w:b/>
                <w:sz w:val="28"/>
                <w:szCs w:val="28"/>
                <w:shd w:fill="FFD7D7" w:val="clear"/>
              </w:rPr>
              <w:t xml:space="preserve">SEZIONE </w:t>
            </w:r>
            <w:r>
              <w:rPr>
                <w:rFonts w:eastAsia="NSimSun" w:cs="Calibri" w:ascii="Calibri" w:hAnsi="Calibri"/>
                <w:b/>
                <w:color w:val="000000"/>
                <w:kern w:val="2"/>
                <w:sz w:val="28"/>
                <w:szCs w:val="28"/>
                <w:shd w:fill="FFD7D7" w:val="clear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  <w:sz w:val="28"/>
                <w:szCs w:val="28"/>
                <w:shd w:fill="FFD7D7" w:val="clear"/>
              </w:rPr>
              <w:t xml:space="preserve"> - CRONOPROGRAMMA </w:t>
            </w:r>
            <w:r>
              <w:rPr>
                <w:rFonts w:cs="Calibri" w:ascii="Calibri" w:hAnsi="Calibri"/>
                <w:b/>
                <w:sz w:val="28"/>
                <w:szCs w:val="28"/>
                <w:shd w:fill="FFD7D7" w:val="clear"/>
              </w:rPr>
              <w:t xml:space="preserve">FASI E/O </w:t>
            </w:r>
            <w:r>
              <w:rPr>
                <w:rFonts w:cs="Calibri" w:ascii="Calibri" w:hAnsi="Calibri"/>
                <w:b/>
                <w:sz w:val="28"/>
                <w:szCs w:val="28"/>
                <w:shd w:fill="FFD7D7" w:val="clear"/>
              </w:rPr>
              <w:t>AZIONI/</w:t>
            </w:r>
            <w:r>
              <w:rPr>
                <w:rFonts w:cs="Calibri" w:ascii="Calibri" w:hAnsi="Calibri"/>
                <w:b/>
                <w:sz w:val="28"/>
                <w:szCs w:val="28"/>
                <w:shd w:fill="FFD7D7" w:val="clear"/>
              </w:rPr>
              <w:t>PREVISIONI</w:t>
            </w:r>
            <w:r>
              <w:rPr>
                <w:rFonts w:cs="Calibri" w:ascii="Calibri" w:hAnsi="Calibri"/>
                <w:b/>
                <w:sz w:val="28"/>
                <w:szCs w:val="28"/>
                <w:shd w:fill="FFD7D7" w:val="clear"/>
              </w:rPr>
              <w:t xml:space="preserve"> </w:t>
            </w:r>
            <w:r>
              <w:rPr>
                <w:rFonts w:eastAsia="NSimSun" w:cs="Calibri" w:ascii="Calibri" w:hAnsi="Calibri"/>
                <w:b/>
                <w:color w:val="000000"/>
                <w:kern w:val="2"/>
                <w:sz w:val="28"/>
                <w:szCs w:val="28"/>
                <w:shd w:fill="FFD7D7" w:val="clear"/>
                <w:lang w:val="it-IT" w:eastAsia="zh-CN" w:bidi="hi-IN"/>
              </w:rPr>
              <w:t>DEL</w:t>
            </w:r>
            <w:r>
              <w:rPr>
                <w:rFonts w:cs="Calibri" w:ascii="Calibri" w:hAnsi="Calibri"/>
                <w:b/>
                <w:sz w:val="28"/>
                <w:szCs w:val="28"/>
                <w:shd w:fill="FFD7D7" w:val="clear"/>
              </w:rPr>
              <w:t xml:space="preserve"> P/P</w:t>
            </w:r>
          </w:p>
        </w:tc>
      </w:tr>
      <w:tr>
        <w:trPr/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jc w:val="both"/>
              <w:rPr/>
            </w:pPr>
            <w:r>
              <w:rPr>
                <w:rFonts w:eastAsia="NSimSun" w:cs="Calibri" w:ascii="Calibri" w:hAnsi="Calibri"/>
                <w:color w:val="auto"/>
                <w:kern w:val="2"/>
                <w:sz w:val="22"/>
                <w:szCs w:val="22"/>
                <w:lang w:val="it-IT" w:eastAsia="zh-CN" w:bidi="hi-IN"/>
              </w:rPr>
              <w:t>C</w:t>
            </w:r>
            <w:r>
              <w:rPr>
                <w:rFonts w:cs="Calibri" w:ascii="Calibri" w:hAnsi="Calibri"/>
                <w:sz w:val="22"/>
                <w:szCs w:val="22"/>
              </w:rPr>
              <w:t>onsiderare le eventuali limitazioni temporali presenti nelle “Misure di conservazione per la tutela della Rete Natura 2000 del</w:t>
            </w:r>
            <w:r>
              <w:rPr>
                <w:rFonts w:cs="Calibri" w:ascii="Calibri" w:hAnsi="Calibri"/>
                <w:sz w:val="22"/>
                <w:szCs w:val="22"/>
                <w:lang w:val="it-IT"/>
              </w:rPr>
              <w:t xml:space="preserve"> Piemonte” o nelle Misure Sito Specifiche o Piani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  <w:lang w:val="it-IT"/>
              </w:rPr>
              <w:t>di Gestione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o in altra normativa di settore, nonché le diverse fasi biologiche delle specie tutelate presenti nel Sito RN2000.</w:t>
            </w:r>
          </w:p>
        </w:tc>
      </w:tr>
    </w:tbl>
    <w:tbl>
      <w:tblPr>
        <w:tblW w:w="9636" w:type="dxa"/>
        <w:jc w:val="left"/>
        <w:tblInd w:w="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6"/>
      </w:tblGrid>
      <w:tr>
        <w:trPr/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pageBreakBefore/>
              <w:rPr/>
            </w:pPr>
            <w:r>
              <w:br w:type="page"/>
            </w:r>
            <w:r>
              <w:rPr>
                <w:rFonts w:cs="Calibri" w:ascii="Calibri" w:hAnsi="Calibri"/>
                <w:b/>
              </w:rPr>
              <w:t>3</w:t>
            </w:r>
            <w:r>
              <w:rPr>
                <w:rFonts w:cs="Calibri" w:ascii="Calibri" w:hAnsi="Calibri"/>
                <w:b/>
              </w:rPr>
              <w:t>.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3</w:t>
            </w:r>
            <w:r>
              <w:rPr>
                <w:rFonts w:cs="Calibri" w:ascii="Calibri" w:hAnsi="Calibri"/>
                <w:b/>
              </w:rPr>
              <w:t xml:space="preserve"> – </w:t>
            </w:r>
            <w:r>
              <w:rPr>
                <w:rFonts w:cs="Calibri" w:ascii="Calibri" w:hAnsi="Calibri"/>
                <w:b/>
              </w:rPr>
              <w:t xml:space="preserve">CONDIZIONI D’OBBLIGO* </w:t>
            </w:r>
            <w:r>
              <w:rPr>
                <w:rFonts w:cs="Calibri" w:ascii="Calibri" w:hAnsi="Calibri"/>
                <w:b/>
              </w:rPr>
              <w:t>(ALLEGATO B)</w:t>
            </w:r>
          </w:p>
        </w:tc>
      </w:tr>
      <w:tr>
        <w:trPr/>
        <w:tc>
          <w:tcPr>
            <w:tcW w:w="9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odeltesto"/>
              <w:numPr>
                <w:ilvl w:val="0"/>
                <w:numId w:val="5"/>
              </w:numPr>
              <w:tabs>
                <w:tab w:val="clear" w:pos="720"/>
                <w:tab w:val="left" w:pos="517" w:leader="none"/>
              </w:tabs>
              <w:spacing w:before="174" w:after="114"/>
              <w:ind w:left="517" w:right="0" w:hanging="360"/>
              <w:jc w:val="both"/>
              <w:rPr>
                <w:rFonts w:ascii="Calibri" w:hAnsi="Calibri"/>
                <w:lang w:val="it-IT"/>
              </w:rPr>
            </w:pPr>
            <w:r>
              <w:rPr>
                <w:rFonts w:eastAsia="NSimSun"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it-IT" w:eastAsia="zh-CN" w:bidi="hi-IN"/>
              </w:rPr>
              <w:t xml:space="preserve">Il P/P prevede che gli interventi ad esso connesso rispetteranno le </w:t>
            </w:r>
            <w:r>
              <w:rPr>
                <w:rFonts w:cs="Calibri" w:ascii="Calibri" w:hAnsi="Calibri"/>
                <w:lang w:val="it-IT"/>
              </w:rPr>
              <w:t>Condizioni d’Obbligo</w:t>
            </w: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pertinenti?</w:t>
            </w:r>
          </w:p>
          <w:p>
            <w:pPr>
              <w:pStyle w:val="Corpodeltesto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spacing w:before="174" w:after="114"/>
              <w:ind w:left="517" w:right="0" w:hanging="0"/>
              <w:jc w:val="both"/>
              <w:rPr/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 xml:space="preserve">   </w:t>
            </w:r>
            <w:r>
              <w:rPr>
                <w:rFonts w:cs="Times New Roman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 xml:space="preserve"> </w:t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3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141605</wp:posOffset>
                      </wp:positionV>
                      <wp:extent cx="180975" cy="180975"/>
                      <wp:effectExtent l="1270" t="1270" r="0" b="0"/>
                      <wp:wrapNone/>
                      <wp:docPr id="4" name="Forma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810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2" stroked="t" o:allowincell="f" style="position:absolute;margin-left:6.45pt;margin-top:11.15pt;width:14.2pt;height:14.2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S</w:t>
            </w:r>
            <w:r>
              <w:rPr>
                <w:rFonts w:eastAsia="NSimSun" w:cs="Times New Roman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it-IT" w:eastAsia="zh-CN" w:bidi="hi-IN"/>
              </w:rPr>
              <w:t>ì</w:t>
            </w:r>
            <w:r>
              <w:rPr>
                <w:rFonts w:cs="Times New Roman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 xml:space="preserve">                                    </w:t>
            </w:r>
            <w:r>
              <w:rPr>
                <w:rFonts w:cs="Times New Roman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mc:AlternateContent>
                <mc:Choice Requires="wps">
                  <w:drawing>
                    <wp:inline distT="0" distB="0" distL="0" distR="0">
                      <wp:extent cx="180975" cy="180975"/>
                      <wp:effectExtent l="0" t="0" r="0" b="0"/>
                      <wp:docPr id="5" name="Forma2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810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Forma2_0" stroked="t" o:allowincell="f" style="position:absolute;margin-left:0pt;margin-top:-7.15pt;width:14.2pt;height:14.2pt;mso-wrap-style:none;v-text-anchor:middle;mso-position-vertical:center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 xml:space="preserve">      NO</w:t>
            </w:r>
            <w:r>
              <w:rPr>
                <w:rFonts w:cs="Times New Roman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….</w:t>
            </w:r>
          </w:p>
          <w:p>
            <w:pPr>
              <w:pStyle w:val="Corpodeltesto"/>
              <w:numPr>
                <w:ilvl w:val="0"/>
                <w:numId w:val="5"/>
              </w:numPr>
              <w:tabs>
                <w:tab w:val="clear" w:pos="720"/>
                <w:tab w:val="left" w:pos="517" w:leader="none"/>
              </w:tabs>
              <w:spacing w:before="174" w:after="114"/>
              <w:ind w:left="517" w:right="0" w:hanging="360"/>
              <w:jc w:val="both"/>
              <w:rPr>
                <w:rFonts w:ascii="Calibri" w:hAnsi="Calibri" w:cs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se s</w:t>
            </w: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ì,</w:t>
            </w: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 xml:space="preserve"> quali? (mettere link </w:t>
            </w: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a CO</w:t>
            </w: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)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 __________________________________________________________</w:t>
            </w:r>
          </w:p>
        </w:tc>
      </w:tr>
      <w:tr>
        <w:trPr/>
        <w:tc>
          <w:tcPr>
            <w:tcW w:w="9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E8CB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spacing w:before="174" w:after="114"/>
              <w:ind w:left="157" w:right="0" w:hanging="0"/>
              <w:jc w:val="both"/>
              <w:rPr>
                <w:rFonts w:ascii="Calibri" w:hAnsi="Calibri"/>
                <w:lang w:val="it-IT"/>
              </w:rPr>
            </w:pPr>
            <w:r>
              <w:rPr>
                <w:rFonts w:cs="Calibri" w:ascii="Calibri" w:hAnsi="Calibri"/>
                <w:b/>
                <w:lang w:val="it-IT"/>
              </w:rPr>
              <w:t>3</w:t>
            </w:r>
            <w:r>
              <w:rPr>
                <w:rFonts w:cs="Calibri" w:ascii="Calibri" w:hAnsi="Calibri"/>
                <w:b/>
                <w:lang w:val="it-IT"/>
              </w:rPr>
              <w:t xml:space="preserve">.4 – 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PREVALUTAZIONI 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(ALLEGATO A)</w:t>
            </w:r>
          </w:p>
        </w:tc>
      </w:tr>
      <w:tr>
        <w:trPr/>
        <w:tc>
          <w:tcPr>
            <w:tcW w:w="9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odeltesto"/>
              <w:numPr>
                <w:ilvl w:val="0"/>
                <w:numId w:val="5"/>
              </w:numPr>
              <w:tabs>
                <w:tab w:val="clear" w:pos="720"/>
                <w:tab w:val="left" w:pos="517" w:leader="none"/>
              </w:tabs>
              <w:spacing w:before="174" w:after="114"/>
              <w:ind w:left="517" w:right="0" w:hanging="360"/>
              <w:jc w:val="both"/>
              <w:rPr>
                <w:rFonts w:ascii="Calibri" w:hAnsi="Calibri"/>
                <w:lang w:val="it-IT"/>
              </w:rPr>
            </w:pPr>
            <w:r>
              <w:rPr>
                <w:rFonts w:eastAsia="NSimSun"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it-IT" w:eastAsia="zh-CN" w:bidi="hi-IN"/>
              </w:rPr>
              <w:t xml:space="preserve">Il P/P prevede che </w:t>
            </w:r>
            <w:r>
              <w:rPr>
                <w:rFonts w:eastAsia="NSimSun"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it-IT" w:eastAsia="zh-CN" w:bidi="hi-IN"/>
              </w:rPr>
              <w:t xml:space="preserve">alcuni </w:t>
            </w:r>
            <w:r>
              <w:rPr>
                <w:rFonts w:eastAsia="NSimSun"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it-IT" w:eastAsia="zh-CN" w:bidi="hi-IN"/>
              </w:rPr>
              <w:t>interventi ad esso connesso rientr</w:t>
            </w:r>
            <w:r>
              <w:rPr>
                <w:rFonts w:eastAsia="NSimSun"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it-IT" w:eastAsia="zh-CN" w:bidi="hi-IN"/>
              </w:rPr>
              <w:t>ino</w:t>
            </w:r>
            <w:r>
              <w:rPr>
                <w:rFonts w:eastAsia="NSimSun"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it-IT" w:eastAsia="zh-CN" w:bidi="hi-IN"/>
              </w:rPr>
              <w:t xml:space="preserve"> tra quelli oggetto di “pre-valutazione”</w:t>
            </w: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?</w:t>
            </w:r>
          </w:p>
          <w:p>
            <w:pPr>
              <w:pStyle w:val="Corpodeltesto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spacing w:before="174" w:after="114"/>
              <w:ind w:left="517" w:right="0" w:hanging="0"/>
              <w:jc w:val="both"/>
              <w:rPr/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 xml:space="preserve">   </w:t>
            </w:r>
            <w:r>
              <w:rPr>
                <w:rFonts w:cs="Times New Roman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 xml:space="preserve"> </w:t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5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141605</wp:posOffset>
                      </wp:positionV>
                      <wp:extent cx="180975" cy="180975"/>
                      <wp:effectExtent l="1270" t="1270" r="0" b="0"/>
                      <wp:wrapNone/>
                      <wp:docPr id="6" name="Forma2_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810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2_2" stroked="t" o:allowincell="f" style="position:absolute;margin-left:6.45pt;margin-top:11.15pt;width:14.2pt;height:14.2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S</w:t>
            </w:r>
            <w:r>
              <w:rPr>
                <w:rFonts w:eastAsia="NSimSun" w:cs="Times New Roman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it-IT" w:eastAsia="zh-CN" w:bidi="hi-IN"/>
              </w:rPr>
              <w:t>ì</w:t>
            </w:r>
            <w:r>
              <w:rPr>
                <w:rFonts w:cs="Times New Roman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 xml:space="preserve">                                    </w:t>
            </w:r>
            <w:r>
              <w:rPr>
                <w:rFonts w:cs="Times New Roman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mc:AlternateContent>
                <mc:Choice Requires="wps">
                  <w:drawing>
                    <wp:inline distT="0" distB="0" distL="0" distR="0">
                      <wp:extent cx="180975" cy="180975"/>
                      <wp:effectExtent l="0" t="0" r="0" b="0"/>
                      <wp:docPr id="7" name="Forma2_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810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Forma2_1" stroked="t" o:allowincell="f" style="position:absolute;margin-left:0pt;margin-top:-7.15pt;width:14.2pt;height:14.2pt;mso-wrap-style:none;v-text-anchor:middle;mso-position-vertical:center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 xml:space="preserve">      NO</w:t>
            </w:r>
            <w:r>
              <w:rPr>
                <w:rFonts w:cs="Times New Roman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….</w:t>
            </w:r>
          </w:p>
          <w:p>
            <w:pPr>
              <w:pStyle w:val="Corpodeltesto"/>
              <w:numPr>
                <w:ilvl w:val="0"/>
                <w:numId w:val="5"/>
              </w:numPr>
              <w:tabs>
                <w:tab w:val="clear" w:pos="720"/>
                <w:tab w:val="left" w:pos="517" w:leader="none"/>
              </w:tabs>
              <w:spacing w:before="174" w:after="114"/>
              <w:ind w:left="517" w:right="0" w:hanging="360"/>
              <w:jc w:val="both"/>
              <w:rPr>
                <w:rFonts w:ascii="Calibri" w:hAnsi="Calibri" w:cs="Times New Roman"/>
                <w:lang w:val="it-IT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se s</w:t>
            </w: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ì,</w:t>
            </w: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 xml:space="preserve"> quali? </w:t>
            </w: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E per quali Siti della Rete Natura 2000?</w:t>
            </w:r>
          </w:p>
          <w:p>
            <w:pPr>
              <w:pStyle w:val="Corpodeltesto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spacing w:before="174" w:after="114"/>
              <w:ind w:left="517" w:right="0" w:hanging="0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</w:t>
            </w:r>
          </w:p>
          <w:p>
            <w:pPr>
              <w:pStyle w:val="Corpodeltesto"/>
              <w:numPr>
                <w:ilvl w:val="0"/>
                <w:numId w:val="5"/>
              </w:numPr>
              <w:tabs>
                <w:tab w:val="clear" w:pos="720"/>
                <w:tab w:val="left" w:pos="517" w:leader="none"/>
              </w:tabs>
              <w:spacing w:before="174" w:after="114"/>
              <w:ind w:left="517" w:right="0" w:hanging="360"/>
              <w:jc w:val="both"/>
              <w:rPr>
                <w:rFonts w:ascii="Calibri" w:hAnsi="Calibri" w:cs="Times New Roman"/>
                <w:lang w:val="it-IT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 xml:space="preserve">se </w:t>
            </w:r>
            <w:r>
              <w:rPr>
                <w:rFonts w:eastAsia="NSimSun"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it-IT" w:eastAsia="zh-CN" w:bidi="hi-IN"/>
              </w:rPr>
              <w:t>NO</w:t>
            </w: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 xml:space="preserve">, </w:t>
            </w: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descrive</w:t>
            </w: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re brevemente il perché</w:t>
            </w:r>
          </w:p>
        </w:tc>
      </w:tr>
    </w:tbl>
    <w:p>
      <w:pPr>
        <w:pStyle w:val="Normal"/>
        <w:rPr>
          <w:rFonts w:ascii="Times New Roman" w:hAnsi="Times New Roman" w:cs="Times New Roman"/>
          <w:b w:val="false"/>
          <w:i/>
          <w:i/>
          <w:caps w:val="false"/>
          <w:smallCaps w:val="false"/>
          <w:color w:val="3B3838"/>
          <w:spacing w:val="0"/>
          <w:sz w:val="22"/>
          <w:szCs w:val="22"/>
          <w:lang w:val="it-IT"/>
        </w:rPr>
      </w:pPr>
      <w:r>
        <w:rPr>
          <w:rFonts w:cs="Times New Roman" w:ascii="Times New Roman" w:hAnsi="Times New Roman"/>
          <w:b w:val="false"/>
          <w:i/>
          <w:caps w:val="false"/>
          <w:smallCaps w:val="false"/>
          <w:color w:val="3B3838"/>
          <w:spacing w:val="0"/>
          <w:sz w:val="22"/>
          <w:szCs w:val="22"/>
          <w:lang w:val="it-IT"/>
        </w:rPr>
      </w:r>
    </w:p>
    <w:p>
      <w:pPr>
        <w:pStyle w:val="Predefinito"/>
        <w:widowControl/>
        <w:numPr>
          <w:ilvl w:val="0"/>
          <w:numId w:val="0"/>
        </w:numPr>
        <w:tabs>
          <w:tab w:val="clear" w:pos="0"/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517" w:leader="none"/>
        </w:tabs>
        <w:bidi w:val="0"/>
        <w:snapToGrid w:val="false"/>
        <w:spacing w:lineRule="auto" w:line="220" w:before="57" w:after="57"/>
        <w:ind w:left="0" w:right="0" w:hanging="0"/>
        <w:jc w:val="both"/>
        <w:rPr>
          <w:shd w:fill="auto" w:val="clear"/>
        </w:rPr>
      </w:pPr>
      <w:r>
        <w:rPr>
          <w:rFonts w:eastAsia="Tahoma" w:cs="Calibri" w:ascii="Calibri" w:hAnsi="Calibri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  <w:lang w:val="it-IT"/>
        </w:rPr>
        <w:t xml:space="preserve">* </w:t>
      </w:r>
      <w:r>
        <w:rPr>
          <w:rFonts w:eastAsia="Calibri" w:cs="Calibri"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0"/>
          <w:szCs w:val="20"/>
          <w:shd w:fill="auto" w:val="clear"/>
          <w:lang w:val="it-IT" w:eastAsia="zh-CN" w:bidi="hi-IN"/>
        </w:rPr>
        <w:t>L</w:t>
      </w:r>
      <w:r>
        <w:rPr>
          <w:rFonts w:eastAsia="Calibri" w:cs="Calibri"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16"/>
          <w:szCs w:val="16"/>
          <w:shd w:fill="auto" w:val="clear"/>
          <w:lang w:val="it-IT" w:eastAsia="zh-CN" w:bidi="hi-IN"/>
        </w:rPr>
        <w:t>e condizioni d'obbligo (CO) sono "indicazioni"</w:t>
      </w:r>
      <w:r>
        <w:rPr>
          <w:rFonts w:eastAsia="Calibri" w:cs="Times New Roman"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16"/>
          <w:szCs w:val="16"/>
          <w:shd w:fill="auto" w:val="clear"/>
          <w:lang w:val="it-IT" w:eastAsia="zh-CN" w:bidi="hi-IN"/>
        </w:rPr>
        <w:t xml:space="preserve"> minime da rispettare al fine di mantenere il P/I/A al di sotto del livello di significatività di incidenza su specie e habitat tutelati dalle Direttive "Habitat" e "Uccelli" ed evitare la necessità di espletare la VINCA appropriata. </w:t>
      </w:r>
    </w:p>
    <w:p>
      <w:pPr>
        <w:pStyle w:val="Predefinito"/>
        <w:widowControl/>
        <w:numPr>
          <w:ilvl w:val="0"/>
          <w:numId w:val="0"/>
        </w:numPr>
        <w:tabs>
          <w:tab w:val="clear" w:pos="0"/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517" w:leader="none"/>
        </w:tabs>
        <w:bidi w:val="0"/>
        <w:snapToGrid w:val="false"/>
        <w:spacing w:lineRule="auto" w:line="220" w:before="57" w:after="57"/>
        <w:ind w:left="0" w:right="0" w:hanging="0"/>
        <w:jc w:val="both"/>
        <w:rPr>
          <w:rFonts w:ascii="Calibri" w:hAnsi="Calibri"/>
          <w:i w:val="false"/>
          <w:i w:val="false"/>
          <w:iCs w:val="false"/>
          <w:color w:val="000000"/>
          <w:sz w:val="16"/>
          <w:szCs w:val="16"/>
          <w:shd w:fill="auto" w:val="clear"/>
        </w:rPr>
      </w:pPr>
      <w:r>
        <w:rPr>
          <w:rFonts w:ascii="Calibri" w:hAnsi="Calibri"/>
          <w:i w:val="false"/>
          <w:iCs w:val="false"/>
          <w:color w:val="000000"/>
          <w:sz w:val="16"/>
          <w:szCs w:val="16"/>
          <w:shd w:fill="auto" w:val="clear"/>
        </w:rPr>
        <w:t xml:space="preserve">Le CO, se pertinenti, dovranno essere integrate formalmente dal proponente nel P/I/A sottoposto a Screening di Valutazione di Incidenza, selezionandole sulla base della tipologia della proposta, delle caratteristiche del sito Natura 2000 e delle eventuali indicazioni fornite dal Soggetto gestore del Sito Natura 2000. </w:t>
      </w:r>
    </w:p>
    <w:p>
      <w:pPr>
        <w:pStyle w:val="Predefinito"/>
        <w:widowControl/>
        <w:numPr>
          <w:ilvl w:val="0"/>
          <w:numId w:val="0"/>
        </w:numPr>
        <w:tabs>
          <w:tab w:val="clear" w:pos="0"/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517" w:leader="none"/>
        </w:tabs>
        <w:bidi w:val="0"/>
        <w:snapToGrid w:val="false"/>
        <w:spacing w:lineRule="auto" w:line="220" w:before="57" w:after="57"/>
        <w:ind w:left="0" w:right="0" w:hanging="0"/>
        <w:jc w:val="both"/>
        <w:rPr>
          <w:rFonts w:ascii="Calibri" w:hAnsi="Calibri" w:cs="Calibri"/>
          <w:i w:val="false"/>
          <w:i w:val="false"/>
          <w:iCs w:val="false"/>
          <w:color w:val="000000"/>
          <w:sz w:val="16"/>
          <w:szCs w:val="16"/>
          <w:shd w:fill="auto" w:val="clear"/>
        </w:rPr>
      </w:pPr>
      <w:r>
        <w:rPr>
          <w:rFonts w:cs="Calibri" w:ascii="Calibri" w:hAnsi="Calibri"/>
          <w:i w:val="false"/>
          <w:iCs w:val="false"/>
          <w:color w:val="000000"/>
          <w:sz w:val="16"/>
          <w:szCs w:val="16"/>
          <w:shd w:fill="auto" w:val="clear"/>
        </w:rPr>
        <w:t xml:space="preserve">Il rispetto delle CO è </w:t>
      </w:r>
      <w:r>
        <w:rPr>
          <w:rFonts w:cs="Calibri" w:ascii="Calibri" w:hAnsi="Calibri"/>
          <w:i w:val="false"/>
          <w:iCs w:val="false"/>
          <w:color w:val="000000"/>
          <w:sz w:val="16"/>
          <w:szCs w:val="16"/>
          <w:u w:val="single"/>
          <w:shd w:fill="auto" w:val="clear"/>
        </w:rPr>
        <w:t>condizione necessaria, ma non esaustiva,</w:t>
      </w:r>
      <w:r>
        <w:rPr>
          <w:rFonts w:cs="Calibri" w:ascii="Calibri" w:hAnsi="Calibri"/>
          <w:i w:val="false"/>
          <w:iCs w:val="false"/>
          <w:color w:val="000000"/>
          <w:sz w:val="16"/>
          <w:szCs w:val="16"/>
          <w:shd w:fill="auto" w:val="clear"/>
        </w:rPr>
        <w:t xml:space="preserve"> affinché lo screening di incidenza del P/I/A si concluda positivamente, senza necessità di procedere a Valutazione Appropriata.</w:t>
      </w:r>
      <w:r>
        <w:br w:type="page"/>
      </w:r>
    </w:p>
    <w:tbl>
      <w:tblPr>
        <w:tblW w:w="9675" w:type="dxa"/>
        <w:jc w:val="left"/>
        <w:tblInd w:w="-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10"/>
        <w:gridCol w:w="1635"/>
        <w:gridCol w:w="2385"/>
        <w:gridCol w:w="3045"/>
      </w:tblGrid>
      <w:tr>
        <w:trPr/>
        <w:tc>
          <w:tcPr>
            <w:tcW w:w="96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7D1D5" w:val="clear"/>
          </w:tcPr>
          <w:p>
            <w:pPr>
              <w:pStyle w:val="Normal"/>
              <w:pageBreakBefore/>
              <w:numPr>
                <w:ilvl w:val="0"/>
                <w:numId w:val="5"/>
              </w:numPr>
              <w:jc w:val="center"/>
              <w:rPr/>
            </w:pP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SEZIONE 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>4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 – 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>DECODIFICA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>PIANI/PROGRAMMI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rFonts w:cs="Calibri" w:ascii="Calibri" w:hAnsi="Calibri"/>
                <w:b/>
              </w:rPr>
              <w:t xml:space="preserve"> </w:t>
            </w:r>
            <w:r>
              <w:rPr>
                <w:rFonts w:cs="Calibri" w:ascii="Calibri" w:hAnsi="Calibri"/>
                <w:sz w:val="16"/>
                <w:szCs w:val="16"/>
              </w:rPr>
              <w:t xml:space="preserve">(compilare solo parti pertinenti </w:t>
            </w:r>
            <w:r>
              <w:rPr>
                <w:rFonts w:cs="Calibri" w:ascii="Calibri" w:hAnsi="Calibri"/>
                <w:sz w:val="16"/>
                <w:szCs w:val="16"/>
              </w:rPr>
              <w:t>e se il P/P contiene previsioni di dettaglio</w:t>
            </w:r>
            <w:r>
              <w:rPr>
                <w:rFonts w:cs="Calibri" w:ascii="Calibri" w:hAnsi="Calibri"/>
                <w:sz w:val="16"/>
                <w:szCs w:val="16"/>
              </w:rPr>
              <w:t>)</w:t>
            </w:r>
          </w:p>
        </w:tc>
      </w:tr>
      <w:tr>
        <w:trPr/>
        <w:tc>
          <w:tcPr>
            <w:tcW w:w="96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7D7" w:val="clear"/>
          </w:tcPr>
          <w:p>
            <w:pPr>
              <w:pStyle w:val="Normal"/>
              <w:rPr/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4.1</w:t>
            </w:r>
            <w:r>
              <w:rPr>
                <w:rFonts w:cs="Calibri" w:ascii="Calibri" w:hAnsi="Calibri"/>
                <w:b/>
              </w:rPr>
              <w:t>-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lang w:bidi="ar-SA"/>
              </w:rPr>
              <w:t xml:space="preserve">  IL P</w:t>
            </w:r>
            <w:r>
              <w:rPr>
                <w:rFonts w:cs="Calibri" w:ascii="Calibri" w:hAnsi="Calibri"/>
                <w:b/>
                <w:bCs/>
                <w:color w:val="000000"/>
              </w:rPr>
              <w:t>/</w:t>
            </w:r>
            <w:r>
              <w:rPr>
                <w:rFonts w:eastAsia="NSimSun" w:cs="Calibri" w:ascii="Calibri" w:hAnsi="Calibri"/>
                <w:b/>
                <w:bCs/>
                <w:color w:val="000000"/>
                <w:kern w:val="2"/>
                <w:sz w:val="24"/>
                <w:szCs w:val="24"/>
                <w:lang w:val="it-IT" w:eastAsia="zh-CN" w:bidi="hi-IN"/>
              </w:rPr>
              <w:t>P</w:t>
            </w:r>
            <w:r>
              <w:rPr>
                <w:rFonts w:cs="Calibri"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</w:rPr>
              <w:t>PREVEDE LA LOCALIZZAZIONE TERRITORIALE DELLE PROPRIE PREVISIONI?</w:t>
            </w:r>
          </w:p>
        </w:tc>
      </w:tr>
      <w:tr>
        <w:trPr/>
        <w:tc>
          <w:tcPr>
            <w:tcW w:w="96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7D7" w:val="clear"/>
          </w:tcPr>
          <w:p>
            <w:pPr>
              <w:pStyle w:val="ListParagraph"/>
              <w:numPr>
                <w:ilvl w:val="0"/>
                <w:numId w:val="3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SI:  </w:t>
            </w:r>
            <w:r>
              <w:rPr>
                <w:rFonts w:cs="Calibri" w:ascii="Calibri" w:hAnsi="Calibri"/>
                <w:sz w:val="16"/>
                <w:szCs w:val="16"/>
              </w:rPr>
              <w:t xml:space="preserve">compila le parti sottostanti </w:t>
            </w:r>
            <w:r>
              <w:rPr>
                <w:rFonts w:cs="Calibri" w:ascii="Calibri" w:hAnsi="Calibri"/>
                <w:sz w:val="16"/>
                <w:szCs w:val="16"/>
              </w:rPr>
              <w:t xml:space="preserve">e fornisci la cartografia adeguata </w:t>
            </w:r>
            <w:r>
              <w:rPr>
                <w:rFonts w:cs="Calibri" w:ascii="Calibri" w:hAnsi="Calibri"/>
                <w:sz w:val="16"/>
                <w:szCs w:val="16"/>
              </w:rPr>
              <w:t>di sovrapposizione delle previsioni con il Sito/i Siti RN2000 interessati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NO </w:t>
            </w:r>
            <w:r>
              <w:rPr>
                <w:rFonts w:cs="Calibri" w:ascii="Calibri" w:hAnsi="Calibri"/>
                <w:sz w:val="16"/>
                <w:szCs w:val="16"/>
              </w:rPr>
              <w:t xml:space="preserve">(SEGUIRE LE INDICAZIONI </w:t>
            </w:r>
            <w:r>
              <w:rPr>
                <w:rFonts w:cs="Calibri" w:ascii="Calibri" w:hAnsi="Calibri"/>
                <w:sz w:val="16"/>
                <w:szCs w:val="16"/>
              </w:rPr>
              <w:t xml:space="preserve">PRESENTI </w:t>
            </w:r>
            <w:r>
              <w:rPr>
                <w:rFonts w:eastAsia="NSimSun" w:cs="Calibri" w:ascii="Calibri" w:hAnsi="Calibri"/>
                <w:color w:val="auto"/>
                <w:kern w:val="2"/>
                <w:sz w:val="16"/>
                <w:szCs w:val="16"/>
                <w:lang w:val="it-IT" w:eastAsia="zh-CN" w:bidi="hi-IN"/>
              </w:rPr>
              <w:t>AL SEGUENTE LINK</w:t>
            </w:r>
            <w:r>
              <w:rPr>
                <w:rFonts w:cs="Calibri" w:ascii="Calibri" w:hAnsi="Calibri"/>
                <w:sz w:val="16"/>
                <w:szCs w:val="16"/>
              </w:rPr>
              <w:t>:</w:t>
            </w:r>
            <w:r>
              <w:rPr>
                <w:rFonts w:cs="Calibri" w:ascii="Calibri" w:hAnsi="Calibri"/>
                <w:sz w:val="16"/>
                <w:szCs w:val="16"/>
              </w:rPr>
              <w:t xml:space="preserve"> https://va.mite.gov.it/it-IT/DatiEStrumenti/MetadatoRisorsaCondivisione/d4de67fa-08e1-401b-a5b6-2ce8991ccf7e)</w:t>
            </w:r>
          </w:p>
        </w:tc>
      </w:tr>
      <w:tr>
        <w:trPr/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ind w:left="0" w:right="0" w:hanging="0"/>
              <w:rPr>
                <w:rFonts w:ascii="Calibri" w:hAnsi="Calibri" w:cs="Calibri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lang w:bidi="ar-SA"/>
              </w:rPr>
              <w:t>E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lang w:bidi="ar-SA"/>
              </w:rPr>
              <w:t>S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lang w:bidi="ar-SA"/>
              </w:rPr>
              <w:t>IST</w:t>
            </w:r>
            <w:r>
              <w:rPr>
                <w:rFonts w:cs="Calibri" w:ascii="Calibri" w:hAnsi="Calibri"/>
                <w:b/>
                <w:bCs/>
                <w:color w:val="000000"/>
              </w:rPr>
              <w:t>E</w:t>
            </w:r>
            <w:r>
              <w:rPr>
                <w:rFonts w:eastAsia="NSimSun" w:cs="Calibri" w:ascii="Calibri" w:hAnsi="Calibri"/>
                <w:b/>
                <w:bCs/>
                <w:color w:val="000000"/>
                <w:kern w:val="2"/>
                <w:sz w:val="24"/>
                <w:szCs w:val="24"/>
                <w:lang w:val="it-IT" w:eastAsia="zh-CN" w:bidi="hi-IN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</w:rPr>
              <w:t>L</w:t>
            </w:r>
            <w:r>
              <w:rPr>
                <w:rFonts w:cs="Calibri" w:ascii="Calibri" w:hAnsi="Calibri"/>
                <w:b/>
                <w:bCs/>
                <w:color w:val="000000"/>
              </w:rPr>
              <w:t>A CARTA DEGLI HABITAT DEI TERRITORI IN CUI RICADONO LE PREVISIONI DEL P/P?</w:t>
            </w:r>
          </w:p>
        </w:tc>
        <w:tc>
          <w:tcPr>
            <w:tcW w:w="16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bidi w:val="0"/>
              <w:spacing w:before="0" w:after="60"/>
              <w:ind w:left="283" w:right="57" w:hanging="22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before="0" w:after="60"/>
              <w:ind w:left="283" w:right="57" w:hanging="0"/>
              <w:contextualSpacing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(indicare quale Sito ha l’habitat)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before="0" w:after="60"/>
              <w:ind w:left="113" w:right="57" w:hanging="0"/>
              <w:contextualSpacing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--------------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before="0" w:after="60"/>
              <w:ind w:left="113" w:right="57" w:hanging="0"/>
              <w:contextualSpacing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--------------</w:t>
            </w:r>
          </w:p>
        </w:tc>
        <w:tc>
          <w:tcPr>
            <w:tcW w:w="238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0"/>
              </w:numPr>
              <w:spacing w:before="0" w:after="200"/>
              <w:ind w:left="283" w:right="0" w:hanging="0"/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 xml:space="preserve">SONO INTERESSATI HABITAT </w:t>
            </w:r>
            <w:r>
              <w:rPr>
                <w:rFonts w:cs="Calibri" w:ascii="Calibri" w:hAnsi="Calibri"/>
                <w:b/>
                <w:bCs/>
              </w:rPr>
              <w:t>o HABITAT DI SPECIE (direttamente o indirettamente)</w:t>
            </w:r>
            <w:r>
              <w:rPr>
                <w:rFonts w:cs="Calibri" w:ascii="Calibri" w:hAnsi="Calibri"/>
                <w:b/>
                <w:bCs/>
              </w:rPr>
              <w:t>?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left" w:pos="570" w:leader="none"/>
              </w:tabs>
              <w:spacing w:before="0" w:after="60"/>
              <w:ind w:left="113" w:right="0" w:hanging="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SI (specificare quali </w:t>
            </w:r>
            <w:r>
              <w:rPr>
                <w:rFonts w:cs="Calibri" w:ascii="Calibri" w:hAnsi="Calibri"/>
              </w:rPr>
              <w:t>e se prioritario</w:t>
            </w:r>
            <w:r>
              <w:rPr>
                <w:rFonts w:cs="Calibri" w:ascii="Calibri" w:hAnsi="Calibri"/>
              </w:rPr>
              <w:t xml:space="preserve">) 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  <w:tab w:val="left" w:pos="570" w:leader="none"/>
              </w:tabs>
              <w:spacing w:before="0" w:after="60"/>
              <w:ind w:left="113" w:right="0" w:hanging="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------------------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  <w:tab w:val="left" w:pos="570" w:leader="none"/>
              </w:tabs>
              <w:spacing w:before="0" w:after="60"/>
              <w:ind w:left="113" w:right="0" w:hanging="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----------------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  <w:tab w:val="left" w:pos="570" w:leader="none"/>
              </w:tabs>
              <w:spacing w:before="0" w:after="60"/>
              <w:ind w:left="113" w:right="0" w:hanging="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----------------</w:t>
            </w:r>
          </w:p>
        </w:tc>
      </w:tr>
      <w:tr>
        <w:trPr/>
        <w:tc>
          <w:tcPr>
            <w:tcW w:w="26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left" w:pos="570" w:leader="none"/>
              </w:tabs>
              <w:spacing w:before="0" w:after="60"/>
              <w:ind w:left="113" w:right="0" w:hanging="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</w:tr>
      <w:tr>
        <w:trPr/>
        <w:tc>
          <w:tcPr>
            <w:tcW w:w="26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NO </w:t>
            </w:r>
            <w:r>
              <w:rPr>
                <w:rFonts w:cs="Calibri" w:ascii="Calibri" w:hAnsi="Calibri"/>
                <w:sz w:val="16"/>
                <w:szCs w:val="16"/>
              </w:rPr>
              <w:t xml:space="preserve">(SEGUIRE LE INDICAZIONI </w:t>
            </w:r>
            <w:r>
              <w:rPr>
                <w:rFonts w:cs="Calibri" w:ascii="Calibri" w:hAnsi="Calibri"/>
                <w:sz w:val="16"/>
                <w:szCs w:val="16"/>
              </w:rPr>
              <w:t xml:space="preserve">PRESENTI </w:t>
            </w:r>
            <w:r>
              <w:rPr>
                <w:rFonts w:eastAsia="NSimSun" w:cs="Calibri" w:ascii="Calibri" w:hAnsi="Calibri"/>
                <w:color w:val="auto"/>
                <w:kern w:val="2"/>
                <w:sz w:val="16"/>
                <w:szCs w:val="16"/>
                <w:lang w:val="it-IT" w:eastAsia="zh-CN" w:bidi="hi-IN"/>
              </w:rPr>
              <w:t>AL SEGUENTE LINK</w:t>
            </w:r>
            <w:r>
              <w:rPr>
                <w:rFonts w:cs="Calibri" w:ascii="Calibri" w:hAnsi="Calibri"/>
                <w:sz w:val="16"/>
                <w:szCs w:val="16"/>
              </w:rPr>
              <w:t>:</w:t>
            </w:r>
            <w:r>
              <w:rPr>
                <w:rFonts w:cs="Calibri" w:ascii="Calibri" w:hAnsi="Calibri"/>
                <w:sz w:val="16"/>
                <w:szCs w:val="16"/>
              </w:rPr>
              <w:t xml:space="preserve"> https://va.mite.gov.it/it-IT/DatiEStrumenti/MetadatoRisorsaCondivisione/d4de67fa-08e1-401b-a5b6-2ce8991ccf7e)</w:t>
            </w:r>
          </w:p>
        </w:tc>
      </w:tr>
      <w:tr>
        <w:trPr/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ind w:left="397" w:right="0" w:hanging="340"/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ESISTONO GLI OBIETTIVI DI CONSERVAZIONE DEL O DEI SITI?</w:t>
            </w:r>
          </w:p>
        </w:tc>
        <w:tc>
          <w:tcPr>
            <w:tcW w:w="16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</w:tc>
        <w:tc>
          <w:tcPr>
            <w:tcW w:w="54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numPr>
                <w:ilvl w:val="0"/>
                <w:numId w:val="0"/>
              </w:numPr>
              <w:spacing w:before="0" w:after="200"/>
              <w:ind w:left="283" w:right="0" w:hanging="0"/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L’HABITAT INTERESSATO è TRA QUELLI CON L’OBIETTIVO DI CONSERVAZIONE?</w:t>
            </w:r>
          </w:p>
        </w:tc>
      </w:tr>
      <w:tr>
        <w:trPr/>
        <w:tc>
          <w:tcPr>
            <w:tcW w:w="26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spacing w:before="0" w:after="200"/>
              <w:ind w:left="283" w:right="0" w:hanging="283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SI, </w:t>
            </w:r>
            <w:r>
              <w:rPr>
                <w:rFonts w:cs="Calibri" w:ascii="Calibri" w:hAnsi="Calibri"/>
              </w:rPr>
              <w:t>specificare quale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left" w:pos="570" w:leader="none"/>
              </w:tabs>
              <w:spacing w:before="0" w:after="60"/>
              <w:ind w:left="113" w:right="0" w:hanging="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</w:tr>
      <w:tr>
        <w:trPr/>
        <w:tc>
          <w:tcPr>
            <w:tcW w:w="26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</w:tr>
      <w:tr>
        <w:trPr/>
        <w:tc>
          <w:tcPr>
            <w:tcW w:w="96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7D1D5" w:val="clear"/>
          </w:tcPr>
          <w:p>
            <w:pPr>
              <w:pStyle w:val="Normal"/>
              <w:rPr/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4.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2 </w:t>
            </w:r>
            <w:r>
              <w:rPr>
                <w:rFonts w:cs="Calibri" w:ascii="Calibri" w:hAnsi="Calibri"/>
                <w:b/>
              </w:rPr>
              <w:t>-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lang w:bidi="ar-SA"/>
              </w:rPr>
              <w:t xml:space="preserve">  LE P</w:t>
            </w:r>
            <w:r>
              <w:rPr>
                <w:rFonts w:cs="Calibri" w:ascii="Calibri" w:hAnsi="Calibri"/>
                <w:b/>
                <w:bCs/>
                <w:color w:val="000000"/>
              </w:rPr>
              <w:t>R</w:t>
            </w:r>
            <w:r>
              <w:rPr>
                <w:rFonts w:eastAsia="NSimSun" w:cs="Calibri" w:ascii="Calibri" w:hAnsi="Calibri"/>
                <w:b/>
                <w:bCs/>
                <w:color w:val="000000"/>
                <w:kern w:val="2"/>
                <w:sz w:val="24"/>
                <w:szCs w:val="24"/>
                <w:lang w:val="it-IT" w:eastAsia="zh-CN" w:bidi="hi-IN"/>
              </w:rPr>
              <w:t>E</w:t>
            </w:r>
            <w:r>
              <w:rPr>
                <w:rFonts w:cs="Calibri" w:ascii="Calibri" w:hAnsi="Calibri"/>
                <w:b/>
                <w:bCs/>
                <w:color w:val="000000"/>
              </w:rPr>
              <w:t>V</w:t>
            </w:r>
            <w:r>
              <w:rPr>
                <w:rFonts w:cs="Calibri" w:ascii="Calibri" w:hAnsi="Calibri"/>
                <w:b/>
                <w:bCs/>
                <w:color w:val="000000"/>
              </w:rPr>
              <w:t>I</w:t>
            </w:r>
            <w:r>
              <w:rPr>
                <w:rFonts w:cs="Calibri" w:ascii="Calibri" w:hAnsi="Calibri"/>
                <w:b/>
                <w:bCs/>
                <w:color w:val="000000"/>
              </w:rPr>
              <w:t>SIONI HANNO VALENZA URBANISTICA O INFRASTRUTTURALE?</w:t>
            </w:r>
          </w:p>
        </w:tc>
      </w:tr>
      <w:tr>
        <w:trPr/>
        <w:tc>
          <w:tcPr>
            <w:tcW w:w="96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SI:  </w:t>
            </w:r>
            <w:r>
              <w:rPr>
                <w:rFonts w:cs="Calibri" w:ascii="Calibri" w:hAnsi="Calibri"/>
              </w:rPr>
              <w:t>compila le parti sottostanti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</w:tr>
      <w:tr>
        <w:trPr/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L’attuazione delle previsioni determina tr</w:t>
            </w:r>
            <w:r>
              <w:rPr>
                <w:rFonts w:cs="Calibri" w:ascii="Calibri" w:hAnsi="Calibri"/>
              </w:rPr>
              <w:t>asformazion</w:t>
            </w:r>
            <w:r>
              <w:rPr>
                <w:rFonts w:cs="Calibri" w:ascii="Calibri" w:hAnsi="Calibri"/>
              </w:rPr>
              <w:t>i</w:t>
            </w:r>
            <w:r>
              <w:rPr>
                <w:rFonts w:cs="Calibri" w:ascii="Calibri" w:hAnsi="Calibri"/>
              </w:rPr>
              <w:t xml:space="preserve"> di uso del suolo?</w:t>
            </w:r>
          </w:p>
        </w:tc>
        <w:tc>
          <w:tcPr>
            <w:tcW w:w="16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spacing w:before="0" w:after="200"/>
              <w:ind w:left="283" w:right="0" w:hanging="283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PERMANENTE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left" w:pos="570" w:leader="none"/>
              </w:tabs>
              <w:spacing w:before="0" w:after="60"/>
              <w:ind w:left="113" w:right="0" w:hanging="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TEMPORANEA</w:t>
            </w:r>
          </w:p>
        </w:tc>
      </w:tr>
      <w:tr>
        <w:trPr/>
        <w:tc>
          <w:tcPr>
            <w:tcW w:w="26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spacing w:before="0" w:after="60"/>
              <w:ind w:left="0" w:right="0" w:hanging="0"/>
              <w:contextualSpacing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Si</w:t>
            </w:r>
            <w:r>
              <w:rPr>
                <w:rFonts w:cs="Calibri" w:ascii="Calibri" w:hAnsi="Calibri"/>
              </w:rPr>
              <w:t>, cosa è previsto: 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26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</w:tr>
      <w:tr>
        <w:trPr/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rPr>
                <w:rFonts w:ascii="Calibri" w:hAnsi="Calibri" w:eastAsia="NSimSun" w:cs="Calibri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L’attuazione delle previsioni comporta la realizzazione di opere di urbanizzazione a rete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?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54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spacing w:before="0" w:after="60"/>
              <w:ind w:left="0" w:right="0" w:hanging="0"/>
              <w:contextualSpacing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Si</w:t>
            </w:r>
            <w:r>
              <w:rPr>
                <w:rFonts w:cs="Calibri" w:ascii="Calibri" w:hAnsi="Calibri"/>
              </w:rPr>
              <w:t>, cosa è previsto: 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ind w:left="0" w:right="0" w:hanging="0"/>
              <w:rPr>
                <w:rFonts w:ascii="Calibri" w:hAnsi="Calibri" w:eastAsia="NSimSun" w:cs="Calibri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L’attuazione delle previsioni determina 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movimenti terra/sbancamenti/scavi?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54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spacing w:before="0" w:after="60"/>
              <w:ind w:left="0" w:right="0" w:hanging="0"/>
              <w:contextualSpacing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Si</w:t>
            </w:r>
            <w:r>
              <w:rPr>
                <w:rFonts w:cs="Calibri" w:ascii="Calibri" w:hAnsi="Calibri"/>
              </w:rPr>
              <w:t>, cosa è previsto: 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E’ previsto l’impiego di tecniche di ingegneria naturalistica e/o la realizzazione di interventi finalizzati al miglioramento ambientale?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54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ind w:left="0" w:right="0" w:firstLine="72"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Si</w:t>
            </w:r>
            <w:r>
              <w:rPr>
                <w:rFonts w:cs="Calibri" w:ascii="Calibri" w:hAnsi="Calibri"/>
              </w:rPr>
              <w:t xml:space="preserve">, descrivere: 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tbl>
      <w:tblPr>
        <w:tblW w:w="9660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10"/>
        <w:gridCol w:w="1920"/>
        <w:gridCol w:w="4830"/>
      </w:tblGrid>
      <w:tr>
        <w:trPr/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E’ previsto il taglio/esbosco/rimozione di specie vegetali?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SI</w:t>
            </w:r>
            <w:r>
              <w:rPr>
                <w:rFonts w:cs="Calibri" w:ascii="Calibri" w:hAnsi="Calibri"/>
              </w:rPr>
              <w:t>, descrivere: 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Sono previsti interventi di piantumazione/rinverdimento/messa a dimora di specie vegetali?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spacing w:before="0" w:after="200"/>
              <w:ind w:left="0" w:right="0" w:hanging="0"/>
              <w:contextualSpacing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Si</w:t>
            </w:r>
            <w:r>
              <w:rPr>
                <w:rFonts w:cs="Calibri" w:ascii="Calibri" w:hAnsi="Calibri"/>
              </w:rPr>
              <w:t xml:space="preserve">, cosa è previsto </w:t>
            </w:r>
            <w:r>
              <w:rPr>
                <w:rFonts w:cs="Calibri" w:ascii="Calibri" w:hAnsi="Calibri"/>
                <w:sz w:val="20"/>
                <w:szCs w:val="20"/>
              </w:rPr>
              <w:t>(indicare le spp interessate)</w:t>
            </w:r>
            <w:r>
              <w:rPr>
                <w:rFonts w:cs="Calibri" w:ascii="Calibri" w:hAnsi="Calibri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La proposta è conforme alla normativa nazionale e/o regionale riguardante le specie vegetali/</w:t>
            </w:r>
            <w:r>
              <w:rPr>
                <w:rFonts w:cs="Calibri" w:ascii="Calibri" w:hAnsi="Calibri"/>
              </w:rPr>
              <w:t>animali</w:t>
            </w:r>
            <w:r>
              <w:rPr>
                <w:rFonts w:cs="Calibri" w:ascii="Calibri" w:hAnsi="Calibri"/>
              </w:rPr>
              <w:t xml:space="preserve"> alloctone e le attività di controllo delle stesse?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Rif normativi:</w:t>
            </w:r>
          </w:p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Regolamento (UE) N. 1143/2014</w:t>
            </w:r>
          </w:p>
          <w:p>
            <w:pPr>
              <w:pStyle w:val="Normal"/>
              <w:spacing w:before="0" w:after="200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D. lgs. 230/2017</w:t>
            </w:r>
          </w:p>
          <w:p>
            <w:pPr>
              <w:pStyle w:val="Normal"/>
              <w:spacing w:before="0" w:after="29"/>
              <w:contextualSpacing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per la normativa regionale: </w:t>
            </w:r>
            <w:hyperlink r:id="rId5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https://www.regione.piemonte.it/web/temi/ambiente-territorio/biodiversita-aree-naturali/salvaguardia-ambientale/specie-vegetali-esotiche-invasive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  <w:strike w:val="false"/>
                <w:dstrike w:val="false"/>
                <w:shd w:fill="auto" w:val="clear"/>
              </w:rPr>
            </w:pPr>
            <w:r>
              <w:rPr>
                <w:rFonts w:eastAsia="NSimSun" w:cs="Calibri" w:ascii="Calibri" w:hAnsi="Calibri"/>
                <w:strike w:val="false"/>
                <w:dstrike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 xml:space="preserve">L’attuazione delle previsioni </w:t>
            </w:r>
            <w:r>
              <w:rPr>
                <w:rFonts w:cs="Calibri" w:ascii="Calibri" w:hAnsi="Calibri"/>
                <w:strike w:val="false"/>
                <w:dstrike w:val="false"/>
                <w:shd w:fill="auto" w:val="clear"/>
              </w:rPr>
              <w:t>prevede la presenza di fonti di inquinamento o produzione di rifiuti?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  <w:strike w:val="false"/>
                <w:dstrike w:val="false"/>
                <w:shd w:fill="auto" w:val="clear"/>
              </w:rPr>
            </w:pPr>
            <w:r>
              <w:rPr>
                <w:rFonts w:cs="Calibri" w:ascii="Calibri" w:hAnsi="Calibri"/>
                <w:strike w:val="false"/>
                <w:dstrike w:val="false"/>
                <w:shd w:fill="auto" w:val="clear"/>
              </w:rPr>
              <w:t>luminoso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  <w:strike w:val="false"/>
                <w:dstrike w:val="false"/>
                <w:shd w:fill="auto" w:val="clear"/>
              </w:rPr>
            </w:pPr>
            <w:r>
              <w:rPr>
                <w:rFonts w:cs="Calibri" w:ascii="Calibri" w:hAnsi="Calibri"/>
                <w:strike w:val="false"/>
                <w:dstrike w:val="false"/>
                <w:shd w:fill="auto" w:val="clear"/>
              </w:rPr>
              <w:t>sonoro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  <w:strike w:val="false"/>
                <w:dstrike w:val="false"/>
                <w:shd w:fill="auto" w:val="clear"/>
              </w:rPr>
            </w:pPr>
            <w:r>
              <w:rPr>
                <w:rFonts w:cs="Calibri" w:ascii="Calibri" w:hAnsi="Calibri"/>
                <w:strike w:val="false"/>
                <w:dstrike w:val="false"/>
                <w:shd w:fill="auto" w:val="clear"/>
              </w:rPr>
              <w:t>chimico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  <w:strike w:val="false"/>
                <w:dstrike w:val="false"/>
                <w:shd w:fill="auto" w:val="clear"/>
              </w:rPr>
            </w:pPr>
            <w:r>
              <w:rPr>
                <w:rFonts w:cs="Calibri" w:ascii="Calibri" w:hAnsi="Calibri"/>
                <w:strike w:val="false"/>
                <w:dstrike w:val="false"/>
                <w:shd w:fill="auto" w:val="clear"/>
              </w:rPr>
              <w:t>produzione rifiuti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  <w:strike w:val="false"/>
                <w:dstrike w:val="false"/>
                <w:shd w:fill="auto" w:val="clear"/>
              </w:rPr>
            </w:pPr>
            <w:r>
              <w:rPr>
                <w:rFonts w:cs="Calibri" w:ascii="Calibri" w:hAnsi="Calibri"/>
                <w:strike w:val="false"/>
                <w:dstrike w:val="false"/>
                <w:shd w:fill="auto" w:val="clear"/>
              </w:rPr>
              <w:t>altro…..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  <w:strike w:val="false"/>
                <w:dstrike w:val="false"/>
                <w:shd w:fill="auto" w:val="clear"/>
              </w:rPr>
            </w:pPr>
            <w:r>
              <w:rPr>
                <w:rFonts w:cs="Calibri" w:ascii="Calibri" w:hAnsi="Calibri"/>
                <w:strike w:val="false"/>
                <w:dstrike w:val="false"/>
                <w:shd w:fill="auto" w:val="clear"/>
              </w:rPr>
              <w:t>Descrivere e se possibile quantificare: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tbl>
      <w:tblPr>
        <w:tblW w:w="9675" w:type="dxa"/>
        <w:jc w:val="left"/>
        <w:tblInd w:w="-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75"/>
      </w:tblGrid>
      <w:tr>
        <w:trPr/>
        <w:tc>
          <w:tcPr>
            <w:tcW w:w="9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  <w:i/>
                <w:i/>
                <w:iCs/>
              </w:rPr>
            </w:pPr>
            <w:r>
              <w:rPr>
                <w:rFonts w:cs="Calibri" w:ascii="Calibri" w:hAnsi="Calibri"/>
                <w:i/>
                <w:iCs/>
              </w:rPr>
              <w:t>Altre informazioni utili ai fini dell’istruttoria:</w:t>
            </w:r>
          </w:p>
          <w:p>
            <w:pPr>
              <w:pStyle w:val="Normal"/>
              <w:numPr>
                <w:ilvl w:val="0"/>
                <w:numId w:val="0"/>
              </w:numPr>
              <w:ind w:left="720" w:hanging="0"/>
              <w:rPr>
                <w:rFonts w:ascii="Calibri" w:hAnsi="Calibri" w:cs="Calibri"/>
                <w:i/>
                <w:i/>
                <w:iCs/>
              </w:rPr>
            </w:pPr>
            <w:r>
              <w:rPr>
                <w:rFonts w:cs="Calibri" w:ascii="Calibri" w:hAnsi="Calibri"/>
                <w:i/>
                <w:iCs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720" w:hanging="0"/>
              <w:rPr>
                <w:rFonts w:ascii="Calibri" w:hAnsi="Calibri" w:cs="Calibri"/>
                <w:i/>
                <w:i/>
                <w:iCs/>
              </w:rPr>
            </w:pPr>
            <w:r>
              <w:rPr>
                <w:rFonts w:cs="Calibri" w:ascii="Calibri" w:hAnsi="Calibri"/>
                <w:i/>
                <w:iCs/>
              </w:rPr>
            </w:r>
          </w:p>
        </w:tc>
      </w:tr>
    </w:tbl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  <w:t xml:space="preserve">Il soggetto redattore </w:t>
      </w:r>
      <w:r>
        <w:rPr>
          <w:rFonts w:cs="Calibri" w:ascii="Calibri" w:hAnsi="Calibri"/>
          <w:color w:val="000000"/>
          <w:sz w:val="24"/>
        </w:rPr>
        <w:t>è</w:t>
      </w:r>
      <w:r>
        <w:rPr>
          <w:rFonts w:cs="Calibri" w:ascii="Calibri" w:hAnsi="Calibri"/>
          <w:color w:val="000000"/>
          <w:sz w:val="24"/>
        </w:rPr>
        <w:t xml:space="preserve"> consapevole della responsabilità penale in caso di falsità in atti e di dichiarazione mendace, ai sensi dell’art. 76 del D.P.R. 28.12.2000 n. 445.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Luogo e data</w:t>
        <w:tab/>
        <w:tab/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Calibri" w:hAnsi="Calibri" w:cs="Calibri"/>
          <w:i/>
          <w:i/>
          <w:iCs/>
          <w:color w:val="000000"/>
          <w:sz w:val="20"/>
          <w:szCs w:val="20"/>
        </w:rPr>
      </w:pPr>
      <w:r>
        <w:rPr>
          <w:rFonts w:cs="Calibri" w:ascii="Calibri" w:hAnsi="Calibri"/>
          <w:i/>
          <w:iCs/>
          <w:color w:val="000000"/>
          <w:sz w:val="20"/>
          <w:szCs w:val="20"/>
        </w:rPr>
        <w:tab/>
        <w:tab/>
        <w:tab/>
        <w:tab/>
        <w:tab/>
        <w:tab/>
        <w:tab/>
        <w:tab/>
        <w:t>(soggetto redattore)</w:t>
      </w:r>
    </w:p>
    <w:sectPr>
      <w:headerReference w:type="default" r:id="rId6"/>
      <w:headerReference w:type="first" r:id="rId7"/>
      <w:footerReference w:type="default" r:id="rId8"/>
      <w:footerReference w:type="first" r:id="rId9"/>
      <w:type w:val="nextPage"/>
      <w:pgSz w:w="11906" w:h="16838"/>
      <w:pgMar w:left="1134" w:right="1134" w:gutter="0" w:header="660" w:top="1522" w:footer="1134" w:bottom="156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Calibri">
    <w:charset w:val="00"/>
    <w:family w:val="swiss"/>
    <w:pitch w:val="variable"/>
  </w:font>
  <w:font w:name="OpenSymbol">
    <w:altName w:val="Arial Unicode MS"/>
    <w:charset w:val="00"/>
    <w:family w:val="auto"/>
    <w:pitch w:val="variable"/>
  </w:font>
  <w:font w:name="Liberation Mono">
    <w:altName w:val="Courier New"/>
    <w:charset w:val="00"/>
    <w:family w:val="modern"/>
    <w:pitch w:val="fixed"/>
  </w:font>
  <w:font w:name="Liberation Sans">
    <w:altName w:val="Arial"/>
    <w:charset w:val="00"/>
    <w:family w:val="swiss"/>
    <w:pitch w:val="variable"/>
  </w:font>
  <w:font w:name="Segoe UI">
    <w:charset w:val="00"/>
    <w:family w:val="roman"/>
    <w:pitch w:val="variable"/>
  </w:font>
  <w:font w:name="Noto Sans">
    <w:charset w:val="00"/>
    <w:family w:val="roman"/>
    <w:pitch w:val="variable"/>
  </w:font>
  <w:font w:name="Mangal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ucida Sans Unicode">
    <w:charset w:val="00"/>
    <w:family w:val="roman"/>
    <w:pitch w:val="variable"/>
  </w:font>
  <w:font w:name="Arial Unicode M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Garamond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modern"/>
    <w:pitch w:val="fixed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1059180" cy="329565"/>
          <wp:effectExtent l="0" t="0" r="0" b="0"/>
          <wp:docPr id="8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6" t="-417" r="-126" b="-417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Liberation Serif;Times New Roman" w:cs="Liberation Serif;Times New Roman"/>
      </w:rPr>
      <w:t xml:space="preserve">   </w:t>
    </w:r>
    <w:r>
      <w:rPr>
        <w:rFonts w:cs="Calibri" w:ascii="Calibri" w:hAnsi="Calibri"/>
        <w:b/>
        <w:bCs/>
      </w:rPr>
      <w:t>L.R 19/2009 art. 4</w:t>
    </w:r>
    <w:r>
      <w:rPr>
        <w:rFonts w:eastAsia="NSimSun" w:cs="Calibri" w:ascii="Calibri" w:hAnsi="Calibri"/>
        <w:b/>
        <w:bCs/>
        <w:color w:val="auto"/>
        <w:kern w:val="2"/>
        <w:sz w:val="24"/>
        <w:szCs w:val="24"/>
        <w:lang w:val="it-IT" w:eastAsia="zh-CN" w:bidi="hi-IN"/>
      </w:rPr>
      <w:t>4</w:t>
    </w:r>
    <w:r>
      <w:rPr>
        <w:rFonts w:cs="Calibri" w:ascii="Calibri" w:hAnsi="Calibri"/>
        <w:b/>
        <w:bCs/>
      </w:rPr>
      <w:t xml:space="preserve"> – </w:t>
    </w:r>
    <w:r>
      <w:rPr>
        <w:rFonts w:cs="Calibri" w:ascii="Calibri" w:hAnsi="Calibri"/>
        <w:b/>
        <w:bCs/>
      </w:rPr>
      <w:t xml:space="preserve"> </w:t>
    </w:r>
    <w:r>
      <w:rPr>
        <w:rFonts w:cs="Calibri" w:ascii="Calibri" w:hAnsi="Calibri"/>
        <w:b/>
        <w:bCs/>
      </w:rPr>
      <w:t xml:space="preserve">VINCA </w:t>
    </w:r>
    <w:r>
      <w:rPr>
        <w:rFonts w:eastAsia="NSimSun" w:cs="Calibri" w:ascii="Calibri" w:hAnsi="Calibri"/>
        <w:b/>
        <w:bCs/>
        <w:color w:val="auto"/>
        <w:kern w:val="2"/>
        <w:sz w:val="24"/>
        <w:szCs w:val="24"/>
        <w:lang w:val="it-IT" w:eastAsia="zh-CN" w:bidi="hi-IN"/>
      </w:rPr>
      <w:t>DI PIANI E  PROGRAMMI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Titolo4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¨"/>
      <w:lvlJc w:val="left"/>
      <w:pPr>
        <w:tabs>
          <w:tab w:val="num" w:pos="0"/>
        </w:tabs>
        <w:ind w:left="103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  <w:lang w:val="it-IT" w:eastAsia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Mangal"/>
      <w:color w:val="auto"/>
      <w:kern w:val="2"/>
      <w:sz w:val="24"/>
      <w:szCs w:val="24"/>
      <w:lang w:val="it-IT" w:eastAsia="zh-CN" w:bidi="hi-IN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b/>
      <w:bCs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b w:val="false"/>
      <w:sz w:val="20"/>
      <w:szCs w:val="22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sz w:val="22"/>
    </w:rPr>
  </w:style>
  <w:style w:type="character" w:styleId="WW8Num3z1">
    <w:name w:val="WW8Num3z1"/>
    <w:qFormat/>
    <w:rPr>
      <w:rFonts w:ascii="Wingdings" w:hAnsi="Wingdings" w:cs="Wingdings"/>
      <w:b w:val="false"/>
      <w:strike w:val="false"/>
      <w:dstrike w:val="false"/>
      <w:sz w:val="20"/>
      <w:szCs w:val="22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Calibri" w:hAnsi="Calibri" w:cs="Manga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OpenSymbol;Calibri"/>
      <w:sz w:val="24"/>
      <w:szCs w:val="24"/>
      <w:lang w:val="it-IT" w:eastAsia="it-IT"/>
    </w:rPr>
  </w:style>
  <w:style w:type="character" w:styleId="WW8Num10z1">
    <w:name w:val="WW8Num10z1"/>
    <w:qFormat/>
    <w:rPr>
      <w:rFonts w:ascii="OpenSymbol;Calibri" w:hAnsi="OpenSymbol;Calibri" w:cs="OpenSymbol;Calibri"/>
    </w:rPr>
  </w:style>
  <w:style w:type="character" w:styleId="WW8Num10z3">
    <w:name w:val="WW8Num10z3"/>
    <w:qFormat/>
    <w:rPr>
      <w:rFonts w:ascii="Symbol" w:hAnsi="Symbol" w:cs="OpenSymbol;Calibri"/>
    </w:rPr>
  </w:style>
  <w:style w:type="character" w:styleId="WW8Num11z0">
    <w:name w:val="WW8Num11z0"/>
    <w:qFormat/>
    <w:rPr>
      <w:rFonts w:ascii="Wingdings" w:hAnsi="Wingdings" w:cs="OpenSymbol;Calibri"/>
    </w:rPr>
  </w:style>
  <w:style w:type="character" w:styleId="WW8Num11z1">
    <w:name w:val="WW8Num11z1"/>
    <w:qFormat/>
    <w:rPr>
      <w:rFonts w:ascii="OpenSymbol;Calibri" w:hAnsi="OpenSymbol;Calibri" w:cs="OpenSymbol;Calibri"/>
    </w:rPr>
  </w:style>
  <w:style w:type="character" w:styleId="WW8Num11z3">
    <w:name w:val="WW8Num11z3"/>
    <w:qFormat/>
    <w:rPr>
      <w:rFonts w:ascii="Symbol" w:hAnsi="Symbol" w:cs="OpenSymbol;Calibri"/>
    </w:rPr>
  </w:style>
  <w:style w:type="character" w:styleId="WW8Num12z0">
    <w:name w:val="WW8Num12z0"/>
    <w:qFormat/>
    <w:rPr>
      <w:rFonts w:ascii="Wingdings" w:hAnsi="Wingdings" w:cs="OpenSymbol;Calibri"/>
    </w:rPr>
  </w:style>
  <w:style w:type="character" w:styleId="WW8Num12z1">
    <w:name w:val="WW8Num12z1"/>
    <w:qFormat/>
    <w:rPr>
      <w:rFonts w:ascii="OpenSymbol;Calibri" w:hAnsi="OpenSymbol;Calibri" w:cs="OpenSymbol;Calibri"/>
    </w:rPr>
  </w:style>
  <w:style w:type="character" w:styleId="WW8Num12z3">
    <w:name w:val="WW8Num12z3"/>
    <w:qFormat/>
    <w:rPr>
      <w:rFonts w:ascii="Symbol" w:hAnsi="Symbol" w:cs="OpenSymbol;Calibri"/>
    </w:rPr>
  </w:style>
  <w:style w:type="character" w:styleId="Carpredefinitoparagrafo">
    <w:name w:val="Car. predefinito paragrafo"/>
    <w:qFormat/>
    <w:rPr/>
  </w:style>
  <w:style w:type="character" w:styleId="WW8Num6z2">
    <w:name w:val="WW8Num6z2"/>
    <w:qFormat/>
    <w:rPr>
      <w:rFonts w:ascii="Wingdings" w:hAnsi="Wingdings" w:cs="Wingdings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Wingdings" w:hAnsi="Wingdings" w:cs="Wingdings"/>
      <w:sz w:val="20"/>
      <w:szCs w:val="20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4z2">
    <w:name w:val="WW8Num14z2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Punti">
    <w:name w:val="Punti"/>
    <w:qFormat/>
    <w:rPr>
      <w:rFonts w:ascii="OpenSymbol;Calibri" w:hAnsi="OpenSymbol;Calibri" w:eastAsia="OpenSymbol;Calibri" w:cs="OpenSymbol;Calibri"/>
    </w:rPr>
  </w:style>
  <w:style w:type="character" w:styleId="Caratterepredefinitoparagrafo">
    <w:name w:val="Carattere predefinito paragrafo"/>
    <w:qFormat/>
    <w:rPr/>
  </w:style>
  <w:style w:type="character" w:styleId="CollegamentoInternet">
    <w:name w:val="Hyperlink"/>
    <w:rPr>
      <w:color w:val="0000FF"/>
      <w:u w:val="single"/>
    </w:rPr>
  </w:style>
  <w:style w:type="character" w:styleId="Enfasi">
    <w:name w:val="Emphasis"/>
    <w:qFormat/>
    <w:rPr>
      <w:i/>
      <w:iCs/>
    </w:rPr>
  </w:style>
  <w:style w:type="character" w:styleId="Caratteridinumerazione">
    <w:name w:val="Caratteri di numerazione"/>
    <w:qFormat/>
    <w:rPr/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CollegamentoInternetvisitato">
    <w:name w:val="FollowedHyperlink"/>
    <w:rPr>
      <w:color w:val="800000"/>
      <w:u w:val="single"/>
      <w:lang w:val="zxx" w:eastAsia="zxx" w:bidi="zxx"/>
    </w:rPr>
  </w:style>
  <w:style w:type="character" w:styleId="Digitazionedellutente">
    <w:name w:val="Digitazione dell'utente"/>
    <w:qFormat/>
    <w:rPr>
      <w:rFonts w:ascii="Liberation Mono" w:hAnsi="Liberation Mono" w:eastAsia="NSimSun" w:cs="Liberation Mono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qFormat/>
    <w:pPr>
      <w:widowControl/>
      <w:tabs>
        <w:tab w:val="clear" w:pos="720"/>
        <w:tab w:val="left" w:pos="8500" w:leader="none"/>
        <w:tab w:val="left" w:pos="17000" w:leader="none"/>
      </w:tabs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Pidipagina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21">
    <w:name w:val="Corpo del testo 21"/>
    <w:basedOn w:val="Normal"/>
    <w:qFormat/>
    <w:pPr>
      <w:jc w:val="center"/>
    </w:pPr>
    <w:rPr>
      <w:color w:val="999999"/>
      <w:sz w:val="20"/>
    </w:rPr>
  </w:style>
  <w:style w:type="paragraph" w:styleId="Intestazione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31">
    <w:name w:val="Corpo del testo 31"/>
    <w:basedOn w:val="Normal"/>
    <w:qFormat/>
    <w:pPr/>
    <w:rPr>
      <w:b/>
      <w:bCs/>
    </w:rPr>
  </w:style>
  <w:style w:type="paragraph" w:styleId="Corpodeltesto2">
    <w:name w:val="Corpo del testo 2"/>
    <w:basedOn w:val="Normal"/>
    <w:qFormat/>
    <w:pPr>
      <w:jc w:val="center"/>
    </w:pPr>
    <w:rPr>
      <w:color w:val="999999"/>
      <w:sz w:val="20"/>
    </w:rPr>
  </w:style>
  <w:style w:type="paragraph" w:styleId="Predefinito">
    <w:name w:val="Predefinito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uto" w:line="220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36"/>
      <w:szCs w:val="24"/>
      <w:u w:val="none"/>
      <w:em w:val="none"/>
      <w:lang w:val="it-IT" w:eastAsia="zh-CN" w:bidi="hi-IN"/>
    </w:rPr>
  </w:style>
  <w:style w:type="paragraph" w:styleId="Oggettosenzariempimento">
    <w:name w:val="Oggetto senza riempimento"/>
    <w:basedOn w:val="Predefinito"/>
    <w:qFormat/>
    <w:pPr>
      <w:spacing w:lineRule="auto" w:line="220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ggettosenzariempimentoelinee">
    <w:name w:val="Oggetto senza riempimento e linee"/>
    <w:basedOn w:val="Predefinito"/>
    <w:qFormat/>
    <w:pPr>
      <w:spacing w:lineRule="auto" w:line="220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Lineadiquotatura">
    <w:name w:val="Linea di quotatura"/>
    <w:basedOn w:val="Predefinito"/>
    <w:qFormat/>
    <w:pPr>
      <w:spacing w:lineRule="auto" w:line="220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Pieno">
    <w:name w:val="Pieno"/>
    <w:qFormat/>
    <w:pPr>
      <w:widowControl/>
      <w:kinsoku w:val="true"/>
      <w:overflowPunct w:val="true"/>
      <w:autoSpaceDE w:val="true"/>
      <w:bidi w:val="0"/>
      <w:jc w:val="left"/>
    </w:pPr>
    <w:rPr>
      <w:rFonts w:ascii="Noto Sans" w:hAnsi="Noto Sans" w:eastAsia="Tahoma" w:cs="Liberation Sans"/>
      <w:b/>
      <w:color w:val="auto"/>
      <w:sz w:val="28"/>
      <w:szCs w:val="24"/>
      <w:lang w:val="it-IT" w:eastAsia="zh-CN" w:bidi="hi-IN"/>
    </w:rPr>
  </w:style>
  <w:style w:type="paragraph" w:styleId="Blupieno">
    <w:name w:val="Blu pieno"/>
    <w:basedOn w:val="Pieno"/>
    <w:qFormat/>
    <w:pPr/>
    <w:rPr>
      <w:rFonts w:ascii="Noto Sans" w:hAnsi="Noto Sans"/>
      <w:b/>
      <w:color w:val="FFFFFF"/>
      <w:sz w:val="28"/>
    </w:rPr>
  </w:style>
  <w:style w:type="paragraph" w:styleId="Verdepieno">
    <w:name w:val="Verde pieno"/>
    <w:basedOn w:val="Pieno"/>
    <w:qFormat/>
    <w:pPr/>
    <w:rPr>
      <w:rFonts w:ascii="Noto Sans" w:hAnsi="Noto Sans"/>
      <w:b/>
      <w:color w:val="FFFFFF"/>
      <w:sz w:val="28"/>
    </w:rPr>
  </w:style>
  <w:style w:type="paragraph" w:styleId="Rossopieno">
    <w:name w:val="Rosso pieno"/>
    <w:basedOn w:val="Pieno"/>
    <w:qFormat/>
    <w:pPr/>
    <w:rPr>
      <w:rFonts w:ascii="Noto Sans" w:hAnsi="Noto Sans"/>
      <w:b/>
      <w:color w:val="FFFFFF"/>
      <w:sz w:val="28"/>
    </w:rPr>
  </w:style>
  <w:style w:type="paragraph" w:styleId="Giallopieno">
    <w:name w:val="Giallo pieno"/>
    <w:basedOn w:val="Pieno"/>
    <w:qFormat/>
    <w:pPr/>
    <w:rPr>
      <w:rFonts w:ascii="Noto Sans" w:hAnsi="Noto Sans"/>
      <w:b/>
      <w:color w:val="FFFFFF"/>
      <w:sz w:val="28"/>
    </w:rPr>
  </w:style>
  <w:style w:type="paragraph" w:styleId="Contornato">
    <w:name w:val="Contornato"/>
    <w:qFormat/>
    <w:pPr>
      <w:widowControl/>
      <w:kinsoku w:val="true"/>
      <w:overflowPunct w:val="true"/>
      <w:autoSpaceDE w:val="true"/>
      <w:bidi w:val="0"/>
      <w:jc w:val="left"/>
    </w:pPr>
    <w:rPr>
      <w:rFonts w:ascii="Noto Sans" w:hAnsi="Noto Sans" w:eastAsia="Tahoma" w:cs="Liberation Sans"/>
      <w:b/>
      <w:color w:val="auto"/>
      <w:sz w:val="28"/>
      <w:szCs w:val="24"/>
      <w:lang w:val="it-IT" w:eastAsia="zh-CN" w:bidi="hi-IN"/>
    </w:rPr>
  </w:style>
  <w:style w:type="paragraph" w:styleId="Contornatoinblu">
    <w:name w:val="Contornato in blu"/>
    <w:basedOn w:val="Contornato"/>
    <w:qFormat/>
    <w:pPr/>
    <w:rPr>
      <w:rFonts w:ascii="Noto Sans" w:hAnsi="Noto Sans"/>
      <w:b/>
      <w:color w:val="355269"/>
      <w:sz w:val="28"/>
    </w:rPr>
  </w:style>
  <w:style w:type="paragraph" w:styleId="Contornatoinverde">
    <w:name w:val="Contornato in verde"/>
    <w:basedOn w:val="Contornato"/>
    <w:qFormat/>
    <w:pPr/>
    <w:rPr>
      <w:rFonts w:ascii="Noto Sans" w:hAnsi="Noto Sans"/>
      <w:b/>
      <w:color w:val="127622"/>
      <w:sz w:val="28"/>
    </w:rPr>
  </w:style>
  <w:style w:type="paragraph" w:styleId="Contornatoinrosso">
    <w:name w:val="Contornato in rosso"/>
    <w:basedOn w:val="Contornato"/>
    <w:qFormat/>
    <w:pPr/>
    <w:rPr>
      <w:rFonts w:ascii="Noto Sans" w:hAnsi="Noto Sans"/>
      <w:b/>
      <w:color w:val="C9211E"/>
      <w:sz w:val="28"/>
    </w:rPr>
  </w:style>
  <w:style w:type="paragraph" w:styleId="Contornatoingiallo">
    <w:name w:val="Contornato in giallo"/>
    <w:basedOn w:val="Contornato"/>
    <w:qFormat/>
    <w:pPr/>
    <w:rPr>
      <w:rFonts w:ascii="Noto Sans" w:hAnsi="Noto Sans"/>
      <w:b/>
      <w:color w:val="B47804"/>
      <w:sz w:val="28"/>
    </w:rPr>
  </w:style>
  <w:style w:type="paragraph" w:styleId="PredefinitoLTGliederung1">
    <w:name w:val="Predefinito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kinsoku w:val="true"/>
      <w:overflowPunct w:val="true"/>
      <w:autoSpaceDE w:val="true"/>
      <w:bidi w:val="0"/>
      <w:spacing w:lineRule="auto" w:line="220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it-IT" w:eastAsia="zh-CN" w:bidi="hi-IN"/>
    </w:rPr>
  </w:style>
  <w:style w:type="paragraph" w:styleId="PredefinitoLTGliederung2">
    <w:name w:val="Predefinito~LT~Gliederung 2"/>
    <w:basedOn w:val="Predefinito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20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PredefinitoLTGliederung3">
    <w:name w:val="Predefinito~LT~Gliederung 3"/>
    <w:basedOn w:val="Predefinito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20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PredefinitoLTGliederung4">
    <w:name w:val="Predefinito~LT~Gliederung 4"/>
    <w:basedOn w:val="Predefinito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20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5">
    <w:name w:val="Predefinito~LT~Gliederung 5"/>
    <w:basedOn w:val="Predefinito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6">
    <w:name w:val="Predefinito~LT~Gliederung 6"/>
    <w:basedOn w:val="PredefinitoLTGliederung5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7">
    <w:name w:val="Predefinito~LT~Gliederung 7"/>
    <w:basedOn w:val="PredefinitoLTGliederung6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8">
    <w:name w:val="Predefinito~LT~Gliederung 8"/>
    <w:basedOn w:val="PredefinitoLTGliederung7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9">
    <w:name w:val="Predefinito~LT~Gliederung 9"/>
    <w:basedOn w:val="PredefinitoLTGliederung8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Titel">
    <w:name w:val="Predefinito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uto" w:line="220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88"/>
      <w:szCs w:val="24"/>
      <w:u w:val="none"/>
      <w:em w:val="none"/>
      <w:lang w:val="it-IT" w:eastAsia="zh-CN" w:bidi="hi-IN"/>
    </w:rPr>
  </w:style>
  <w:style w:type="paragraph" w:styleId="PredefinitoLTUntertitel">
    <w:name w:val="Predefinito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kinsoku w:val="true"/>
      <w:overflowPunct w:val="true"/>
      <w:autoSpaceDE w:val="true"/>
      <w:bidi w:val="0"/>
      <w:spacing w:lineRule="auto" w:line="220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it-IT" w:eastAsia="zh-CN" w:bidi="hi-IN"/>
    </w:rPr>
  </w:style>
  <w:style w:type="paragraph" w:styleId="PredefinitoLTNotizen">
    <w:name w:val="Predefinito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24"/>
      <w:szCs w:val="24"/>
      <w:u w:val="none"/>
      <w:em w:val="none"/>
      <w:lang w:val="it-IT" w:eastAsia="zh-CN" w:bidi="hi-IN"/>
    </w:rPr>
  </w:style>
  <w:style w:type="paragraph" w:styleId="PredefinitoLTHintergrundobjekte">
    <w:name w:val="Predefinito~LT~Hintergrundobjekte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uto" w:line="220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sz w:val="36"/>
      <w:szCs w:val="24"/>
      <w:u w:val="none"/>
      <w:lang w:val="it-IT" w:eastAsia="zh-CN" w:bidi="hi-IN"/>
    </w:rPr>
  </w:style>
  <w:style w:type="paragraph" w:styleId="PredefinitoLTHintergrund">
    <w:name w:val="Predefinito~LT~Hintergrund"/>
    <w:qFormat/>
    <w:pPr>
      <w:widowControl/>
      <w:kinsoku w:val="true"/>
      <w:overflowPunct w:val="true"/>
      <w:autoSpaceDE w:val="true"/>
      <w:bidi w:val="0"/>
      <w:jc w:val="center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lineRule="atLeast" w:line="200" w:before="0" w:after="0"/>
      <w:jc w:val="left"/>
    </w:pPr>
    <w:rPr>
      <w:rFonts w:ascii="Mangal" w:hAnsi="Mangal" w:eastAsia="Tahoma" w:cs="Liberation Sans"/>
      <w:color w:val="auto"/>
      <w:kern w:val="2"/>
      <w:sz w:val="36"/>
      <w:szCs w:val="24"/>
      <w:lang w:val="it-IT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ggettidisfondo">
    <w:name w:val="Oggetti di sfondo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uto" w:line="220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sz w:val="36"/>
      <w:szCs w:val="24"/>
      <w:u w:val="none"/>
      <w:lang w:val="it-IT" w:eastAsia="zh-CN" w:bidi="hi-IN"/>
    </w:rPr>
  </w:style>
  <w:style w:type="paragraph" w:styleId="Sfondo">
    <w:name w:val="Sfondo"/>
    <w:qFormat/>
    <w:pPr>
      <w:widowControl/>
      <w:kinsoku w:val="true"/>
      <w:overflowPunct w:val="true"/>
      <w:autoSpaceDE w:val="true"/>
      <w:bidi w:val="0"/>
      <w:jc w:val="center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Note">
    <w:name w:val="Note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24"/>
      <w:szCs w:val="24"/>
      <w:u w:val="none"/>
      <w:em w:val="none"/>
      <w:lang w:val="it-IT" w:eastAsia="zh-CN" w:bidi="hi-IN"/>
    </w:rPr>
  </w:style>
  <w:style w:type="paragraph" w:styleId="Struttura1">
    <w:name w:val="Struttura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kinsoku w:val="true"/>
      <w:overflowPunct w:val="true"/>
      <w:autoSpaceDE w:val="true"/>
      <w:bidi w:val="0"/>
      <w:spacing w:lineRule="auto" w:line="220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it-IT" w:eastAsia="zh-CN" w:bidi="hi-IN"/>
    </w:rPr>
  </w:style>
  <w:style w:type="paragraph" w:styleId="Struttura2">
    <w:name w:val="Struttura 2"/>
    <w:basedOn w:val="Struttura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20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Struttura3">
    <w:name w:val="Struttura 3"/>
    <w:basedOn w:val="Struttura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20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Struttura4">
    <w:name w:val="Struttura 4"/>
    <w:basedOn w:val="Struttura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20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5">
    <w:name w:val="Struttura 5"/>
    <w:basedOn w:val="Struttura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6">
    <w:name w:val="Struttura 6"/>
    <w:basedOn w:val="Struttura5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7">
    <w:name w:val="Struttura 7"/>
    <w:basedOn w:val="Struttura6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8">
    <w:name w:val="Struttura 8"/>
    <w:basedOn w:val="Struttura7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9">
    <w:name w:val="Struttura 9"/>
    <w:basedOn w:val="Struttura8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Enfasiforte">
    <w:name w:val="Enfasi forte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b/>
      <w:color w:val="auto"/>
      <w:sz w:val="24"/>
      <w:szCs w:val="24"/>
      <w:lang w:val="it-IT" w:eastAsia="zh-CN" w:bidi="hi-IN"/>
    </w:rPr>
  </w:style>
  <w:style w:type="paragraph" w:styleId="WW-Caratterepredefinitoparagrafo">
    <w:name w:val="WW-Carattere predefinito paragrafo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Enfasi1">
    <w:name w:val="Enfasi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i/>
      <w:color w:val="auto"/>
      <w:sz w:val="24"/>
      <w:szCs w:val="24"/>
      <w:lang w:val="it-IT" w:eastAsia="zh-CN" w:bidi="hi-IN"/>
    </w:rPr>
  </w:style>
  <w:style w:type="paragraph" w:styleId="St1">
    <w:name w:val="st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CollegamentoInternetvisitato1">
    <w:name w:val="Collegamento Internet visitato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800080"/>
      <w:sz w:val="24"/>
      <w:szCs w:val="24"/>
      <w:u w:val="single"/>
      <w:lang w:val="it-IT" w:eastAsia="zh-CN" w:bidi="hi-IN"/>
    </w:rPr>
  </w:style>
  <w:style w:type="paragraph" w:styleId="CollegamentoInternet1">
    <w:name w:val="Collegamento Internet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0000FF"/>
      <w:sz w:val="24"/>
      <w:szCs w:val="24"/>
      <w:u w:val="single"/>
      <w:lang w:val="it-IT" w:eastAsia="zh-CN" w:bidi="hi-IN"/>
    </w:rPr>
  </w:style>
  <w:style w:type="paragraph" w:styleId="Numerodipagina">
    <w:name w:val="Numero di pagina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Rimandocommento">
    <w:name w:val="Rimando commento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16"/>
      <w:szCs w:val="24"/>
      <w:lang w:val="it-IT" w:eastAsia="zh-CN" w:bidi="hi-IN"/>
    </w:rPr>
  </w:style>
  <w:style w:type="paragraph" w:styleId="WW8Num410z8">
    <w:name w:val="WW8Num41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0z7">
    <w:name w:val="WW8Num41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0z6">
    <w:name w:val="WW8Num41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0z5">
    <w:name w:val="WW8Num41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0z4">
    <w:name w:val="WW8Num41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0z3">
    <w:name w:val="WW8Num41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0z2">
    <w:name w:val="WW8Num41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0z0">
    <w:name w:val="WW8Num41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b w:val="false"/>
      <w:color w:val="auto"/>
      <w:sz w:val="36"/>
      <w:szCs w:val="24"/>
      <w:lang w:val="it-IT" w:eastAsia="zh-CN" w:bidi="hi-IN"/>
    </w:rPr>
  </w:style>
  <w:style w:type="paragraph" w:styleId="WW8Num409z8">
    <w:name w:val="WW8Num40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9z7">
    <w:name w:val="WW8Num40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9z6">
    <w:name w:val="WW8Num40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9z5">
    <w:name w:val="WW8Num40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9z4">
    <w:name w:val="WW8Num40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9z3">
    <w:name w:val="WW8Num40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9z2">
    <w:name w:val="WW8Num40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9z1">
    <w:name w:val="WW8Num40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9z0">
    <w:name w:val="WW8Num40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8z8">
    <w:name w:val="WW8Num40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8z7">
    <w:name w:val="WW8Num40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8z6">
    <w:name w:val="WW8Num40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8z5">
    <w:name w:val="WW8Num40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8z4">
    <w:name w:val="WW8Num40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8z3">
    <w:name w:val="WW8Num40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8z2">
    <w:name w:val="WW8Num40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8z1">
    <w:name w:val="WW8Num40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8z0">
    <w:name w:val="WW8Num40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7z8">
    <w:name w:val="WW8Num40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7z7">
    <w:name w:val="WW8Num40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7z6">
    <w:name w:val="WW8Num40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7z5">
    <w:name w:val="WW8Num40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7z4">
    <w:name w:val="WW8Num40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7z3">
    <w:name w:val="WW8Num40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7z2">
    <w:name w:val="WW8Num40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7z1">
    <w:name w:val="WW8Num40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7z0">
    <w:name w:val="WW8Num40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6z8">
    <w:name w:val="WW8Num40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6z7">
    <w:name w:val="WW8Num40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6z6">
    <w:name w:val="WW8Num40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6z5">
    <w:name w:val="WW8Num40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6z4">
    <w:name w:val="WW8Num40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6z3">
    <w:name w:val="WW8Num40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6z2">
    <w:name w:val="WW8Num40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6z1">
    <w:name w:val="WW8Num40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6z0">
    <w:name w:val="WW8Num40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5z8">
    <w:name w:val="WW8Num40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5z7">
    <w:name w:val="WW8Num40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5z6">
    <w:name w:val="WW8Num40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5z5">
    <w:name w:val="WW8Num40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5z4">
    <w:name w:val="WW8Num40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5z3">
    <w:name w:val="WW8Num40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5z2">
    <w:name w:val="WW8Num40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5z1">
    <w:name w:val="WW8Num40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5z0">
    <w:name w:val="WW8Num405z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b/>
      <w:i w:val="false"/>
      <w:color w:val="auto"/>
      <w:sz w:val="24"/>
      <w:szCs w:val="24"/>
      <w:lang w:val="it-IT" w:eastAsia="zh-CN" w:bidi="hi-IN"/>
    </w:rPr>
  </w:style>
  <w:style w:type="paragraph" w:styleId="WW8Num404z1">
    <w:name w:val="WW8Num404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403z8">
    <w:name w:val="WW8Num40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3z7">
    <w:name w:val="WW8Num40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3z6">
    <w:name w:val="WW8Num40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3z5">
    <w:name w:val="WW8Num40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3z4">
    <w:name w:val="WW8Num40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3z3">
    <w:name w:val="WW8Num40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3z2">
    <w:name w:val="WW8Num40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3z1">
    <w:name w:val="WW8Num40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3z0">
    <w:name w:val="WW8Num40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2z8">
    <w:name w:val="WW8Num40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2z7">
    <w:name w:val="WW8Num40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2z6">
    <w:name w:val="WW8Num40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2z5">
    <w:name w:val="WW8Num40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2z4">
    <w:name w:val="WW8Num40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2z3">
    <w:name w:val="WW8Num40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2z2">
    <w:name w:val="WW8Num40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2z1">
    <w:name w:val="WW8Num40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2z0">
    <w:name w:val="WW8Num40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1z8">
    <w:name w:val="WW8Num40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1z7">
    <w:name w:val="WW8Num40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1z6">
    <w:name w:val="WW8Num40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1z5">
    <w:name w:val="WW8Num40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1z4">
    <w:name w:val="WW8Num40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1z3">
    <w:name w:val="WW8Num40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1z2">
    <w:name w:val="WW8Num40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1z1">
    <w:name w:val="WW8Num40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1z0">
    <w:name w:val="WW8Num40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0z8">
    <w:name w:val="WW8Num40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0z7">
    <w:name w:val="WW8Num40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0z6">
    <w:name w:val="WW8Num40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0z5">
    <w:name w:val="WW8Num40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0z4">
    <w:name w:val="WW8Num40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0z3">
    <w:name w:val="WW8Num40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0z2">
    <w:name w:val="WW8Num40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0z1">
    <w:name w:val="WW8Num40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0z0">
    <w:name w:val="WW8Num40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9z8">
    <w:name w:val="WW8Num39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9z7">
    <w:name w:val="WW8Num39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9z6">
    <w:name w:val="WW8Num39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9z5">
    <w:name w:val="WW8Num39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9z4">
    <w:name w:val="WW8Num39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9z3">
    <w:name w:val="WW8Num39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9z2">
    <w:name w:val="WW8Num39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9z1">
    <w:name w:val="WW8Num39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9z0">
    <w:name w:val="WW8Num39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8z8">
    <w:name w:val="WW8Num39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8z7">
    <w:name w:val="WW8Num39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8z6">
    <w:name w:val="WW8Num39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8z5">
    <w:name w:val="WW8Num39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8z4">
    <w:name w:val="WW8Num39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8z3">
    <w:name w:val="WW8Num39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8z2">
    <w:name w:val="WW8Num39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8z1">
    <w:name w:val="WW8Num39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8z0">
    <w:name w:val="WW8Num39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7z1">
    <w:name w:val="WW8Num397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96z8">
    <w:name w:val="WW8Num39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6z7">
    <w:name w:val="WW8Num39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6z6">
    <w:name w:val="WW8Num39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6z5">
    <w:name w:val="WW8Num39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6z4">
    <w:name w:val="WW8Num39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6z3">
    <w:name w:val="WW8Num39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6z2">
    <w:name w:val="WW8Num39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6z1">
    <w:name w:val="WW8Num39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6z0">
    <w:name w:val="WW8Num39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5z8">
    <w:name w:val="WW8Num39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5z7">
    <w:name w:val="WW8Num39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5z6">
    <w:name w:val="WW8Num39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5z5">
    <w:name w:val="WW8Num39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5z4">
    <w:name w:val="WW8Num39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5z3">
    <w:name w:val="WW8Num39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5z2">
    <w:name w:val="WW8Num39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5z1">
    <w:name w:val="WW8Num39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5z0">
    <w:name w:val="WW8Num39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4z8">
    <w:name w:val="WW8Num39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4z7">
    <w:name w:val="WW8Num39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4z6">
    <w:name w:val="WW8Num39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4z5">
    <w:name w:val="WW8Num39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4z4">
    <w:name w:val="WW8Num39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4z3">
    <w:name w:val="WW8Num39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4z2">
    <w:name w:val="WW8Num39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4z1">
    <w:name w:val="WW8Num39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4z0">
    <w:name w:val="WW8Num39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393z8">
    <w:name w:val="WW8Num39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3z7">
    <w:name w:val="WW8Num39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3z6">
    <w:name w:val="WW8Num39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3z5">
    <w:name w:val="WW8Num39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3z4">
    <w:name w:val="WW8Num39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3z3">
    <w:name w:val="WW8Num39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3z2">
    <w:name w:val="WW8Num39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3z1">
    <w:name w:val="WW8Num393z1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393z0">
    <w:name w:val="WW8Num39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2z8">
    <w:name w:val="WW8Num39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2z7">
    <w:name w:val="WW8Num39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2z6">
    <w:name w:val="WW8Num39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2z5">
    <w:name w:val="WW8Num39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2z4">
    <w:name w:val="WW8Num39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2z3">
    <w:name w:val="WW8Num39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2z2">
    <w:name w:val="WW8Num39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2z1">
    <w:name w:val="WW8Num39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2z0">
    <w:name w:val="WW8Num39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1z8">
    <w:name w:val="WW8Num39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1z7">
    <w:name w:val="WW8Num39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1z6">
    <w:name w:val="WW8Num39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1z5">
    <w:name w:val="WW8Num39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1z4">
    <w:name w:val="WW8Num39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1z3">
    <w:name w:val="WW8Num39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1z2">
    <w:name w:val="WW8Num39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1z1">
    <w:name w:val="WW8Num39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1z0">
    <w:name w:val="WW8Num39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0z8">
    <w:name w:val="WW8Num39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0z7">
    <w:name w:val="WW8Num39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0z6">
    <w:name w:val="WW8Num39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0z5">
    <w:name w:val="WW8Num39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0z4">
    <w:name w:val="WW8Num39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0z3">
    <w:name w:val="WW8Num39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0z2">
    <w:name w:val="WW8Num39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0z1">
    <w:name w:val="WW8Num39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0z0">
    <w:name w:val="WW8Num39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9z8">
    <w:name w:val="WW8Num38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9z7">
    <w:name w:val="WW8Num38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9z6">
    <w:name w:val="WW8Num38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9z5">
    <w:name w:val="WW8Num38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9z4">
    <w:name w:val="WW8Num38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9z3">
    <w:name w:val="WW8Num38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9z2">
    <w:name w:val="WW8Num38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9z1">
    <w:name w:val="WW8Num38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9z0">
    <w:name w:val="WW8Num38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8z4">
    <w:name w:val="WW8Num388z4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388z1">
    <w:name w:val="WW8Num388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388z0">
    <w:name w:val="WW8Num388z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387z8">
    <w:name w:val="WW8Num38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7z7">
    <w:name w:val="WW8Num38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7z6">
    <w:name w:val="WW8Num38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7z5">
    <w:name w:val="WW8Num38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7z4">
    <w:name w:val="WW8Num38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7z3">
    <w:name w:val="WW8Num38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7z2">
    <w:name w:val="WW8Num38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7z1">
    <w:name w:val="WW8Num38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7z0">
    <w:name w:val="WW8Num38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86z8">
    <w:name w:val="WW8Num38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6z7">
    <w:name w:val="WW8Num38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6z6">
    <w:name w:val="WW8Num38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6z5">
    <w:name w:val="WW8Num38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6z4">
    <w:name w:val="WW8Num38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6z3">
    <w:name w:val="WW8Num38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6z2">
    <w:name w:val="WW8Num38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6z1">
    <w:name w:val="WW8Num38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6z0">
    <w:name w:val="WW8Num38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5z8">
    <w:name w:val="WW8Num38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5z7">
    <w:name w:val="WW8Num38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5z6">
    <w:name w:val="WW8Num38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5z5">
    <w:name w:val="WW8Num38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5z4">
    <w:name w:val="WW8Num38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5z3">
    <w:name w:val="WW8Num38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5z2">
    <w:name w:val="WW8Num38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5z1">
    <w:name w:val="WW8Num38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5z0">
    <w:name w:val="WW8Num38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4z8">
    <w:name w:val="WW8Num38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4z7">
    <w:name w:val="WW8Num38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4z6">
    <w:name w:val="WW8Num38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4z5">
    <w:name w:val="WW8Num38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4z4">
    <w:name w:val="WW8Num38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4z3">
    <w:name w:val="WW8Num38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4z2">
    <w:name w:val="WW8Num38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4z1">
    <w:name w:val="WW8Num38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4z0">
    <w:name w:val="WW8Num38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3z8">
    <w:name w:val="WW8Num38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3z7">
    <w:name w:val="WW8Num38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3z6">
    <w:name w:val="WW8Num38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3z5">
    <w:name w:val="WW8Num38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3z4">
    <w:name w:val="WW8Num38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3z3">
    <w:name w:val="WW8Num38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3z2">
    <w:name w:val="WW8Num38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3z1">
    <w:name w:val="WW8Num38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3z0">
    <w:name w:val="WW8Num38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2z8">
    <w:name w:val="WW8Num38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2z7">
    <w:name w:val="WW8Num38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2z6">
    <w:name w:val="WW8Num38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2z5">
    <w:name w:val="WW8Num38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2z4">
    <w:name w:val="WW8Num38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2z3">
    <w:name w:val="WW8Num38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2z2">
    <w:name w:val="WW8Num38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2z1">
    <w:name w:val="WW8Num38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strike w:val="false"/>
      <w:dstrike w:val="false"/>
      <w:color w:val="auto"/>
      <w:sz w:val="24"/>
      <w:szCs w:val="24"/>
      <w:lang w:val="it-IT" w:eastAsia="zh-CN" w:bidi="hi-IN"/>
    </w:rPr>
  </w:style>
  <w:style w:type="paragraph" w:styleId="WW8Num382z0">
    <w:name w:val="WW8Num38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1z8">
    <w:name w:val="WW8Num38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1z7">
    <w:name w:val="WW8Num38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1z6">
    <w:name w:val="WW8Num38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1z5">
    <w:name w:val="WW8Num38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1z4">
    <w:name w:val="WW8Num38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1z3">
    <w:name w:val="WW8Num38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1z2">
    <w:name w:val="WW8Num38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1z1">
    <w:name w:val="WW8Num38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1z0">
    <w:name w:val="WW8Num38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0z8">
    <w:name w:val="WW8Num38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0z7">
    <w:name w:val="WW8Num38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0z6">
    <w:name w:val="WW8Num38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0z5">
    <w:name w:val="WW8Num38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0z4">
    <w:name w:val="WW8Num38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0z3">
    <w:name w:val="WW8Num38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0z2">
    <w:name w:val="WW8Num38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0z1">
    <w:name w:val="WW8Num38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0z0">
    <w:name w:val="WW8Num38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9z8">
    <w:name w:val="WW8Num37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9z7">
    <w:name w:val="WW8Num37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9z6">
    <w:name w:val="WW8Num37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9z5">
    <w:name w:val="WW8Num37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9z4">
    <w:name w:val="WW8Num37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9z3">
    <w:name w:val="WW8Num37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9z2">
    <w:name w:val="WW8Num37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9z1">
    <w:name w:val="WW8Num37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9z0">
    <w:name w:val="WW8Num37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8z8">
    <w:name w:val="WW8Num37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8z7">
    <w:name w:val="WW8Num37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8z6">
    <w:name w:val="WW8Num37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8z5">
    <w:name w:val="WW8Num37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8z4">
    <w:name w:val="WW8Num37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8z3">
    <w:name w:val="WW8Num37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8z2">
    <w:name w:val="WW8Num37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8z1">
    <w:name w:val="WW8Num37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8z0">
    <w:name w:val="WW8Num37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7z8">
    <w:name w:val="WW8Num37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7z7">
    <w:name w:val="WW8Num37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7z6">
    <w:name w:val="WW8Num37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7z5">
    <w:name w:val="WW8Num37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7z4">
    <w:name w:val="WW8Num37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7z3">
    <w:name w:val="WW8Num37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7z2">
    <w:name w:val="WW8Num37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7z1">
    <w:name w:val="WW8Num37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7z0">
    <w:name w:val="WW8Num37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76z8">
    <w:name w:val="WW8Num37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6z7">
    <w:name w:val="WW8Num37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6z6">
    <w:name w:val="WW8Num37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6z5">
    <w:name w:val="WW8Num37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6z4">
    <w:name w:val="WW8Num37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6z3">
    <w:name w:val="WW8Num37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6z2">
    <w:name w:val="WW8Num37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6z1">
    <w:name w:val="WW8Num37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6z0">
    <w:name w:val="WW8Num37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5z8">
    <w:name w:val="WW8Num37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5z7">
    <w:name w:val="WW8Num37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5z6">
    <w:name w:val="WW8Num37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5z5">
    <w:name w:val="WW8Num37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5z4">
    <w:name w:val="WW8Num37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5z3">
    <w:name w:val="WW8Num37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5z2">
    <w:name w:val="WW8Num37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5z1">
    <w:name w:val="WW8Num37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5z0">
    <w:name w:val="WW8Num37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4z8">
    <w:name w:val="WW8Num37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4z7">
    <w:name w:val="WW8Num37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4z6">
    <w:name w:val="WW8Num37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4z5">
    <w:name w:val="WW8Num37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4z4">
    <w:name w:val="WW8Num37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4z3">
    <w:name w:val="WW8Num37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4z2">
    <w:name w:val="WW8Num37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4z1">
    <w:name w:val="WW8Num37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4z0">
    <w:name w:val="WW8Num37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3z8">
    <w:name w:val="WW8Num37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3z7">
    <w:name w:val="WW8Num37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3z6">
    <w:name w:val="WW8Num37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3z5">
    <w:name w:val="WW8Num37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3z4">
    <w:name w:val="WW8Num37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3z3">
    <w:name w:val="WW8Num37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3z2">
    <w:name w:val="WW8Num37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3z1">
    <w:name w:val="WW8Num37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3z0">
    <w:name w:val="WW8Num37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2z8">
    <w:name w:val="WW8Num37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2z7">
    <w:name w:val="WW8Num37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2z6">
    <w:name w:val="WW8Num37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2z5">
    <w:name w:val="WW8Num37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2z4">
    <w:name w:val="WW8Num37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2z3">
    <w:name w:val="WW8Num37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2z2">
    <w:name w:val="WW8Num37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2z1">
    <w:name w:val="WW8Num37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2z0">
    <w:name w:val="WW8Num37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371z8">
    <w:name w:val="WW8Num37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1z7">
    <w:name w:val="WW8Num37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1z6">
    <w:name w:val="WW8Num37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1z5">
    <w:name w:val="WW8Num37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1z4">
    <w:name w:val="WW8Num37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1z3">
    <w:name w:val="WW8Num37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1z2">
    <w:name w:val="WW8Num37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1z1">
    <w:name w:val="WW8Num37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1z0">
    <w:name w:val="WW8Num37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370z8">
    <w:name w:val="WW8Num37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0z7">
    <w:name w:val="WW8Num37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0z6">
    <w:name w:val="WW8Num37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0z5">
    <w:name w:val="WW8Num37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0z4">
    <w:name w:val="WW8Num37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0z3">
    <w:name w:val="WW8Num37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0z2">
    <w:name w:val="WW8Num37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0z1">
    <w:name w:val="WW8Num37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0z0">
    <w:name w:val="WW8Num37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9z8">
    <w:name w:val="WW8Num36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9z7">
    <w:name w:val="WW8Num36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9z6">
    <w:name w:val="WW8Num36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9z5">
    <w:name w:val="WW8Num36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9z4">
    <w:name w:val="WW8Num36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9z3">
    <w:name w:val="WW8Num36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9z2">
    <w:name w:val="WW8Num36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9z1">
    <w:name w:val="WW8Num36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9z0">
    <w:name w:val="WW8Num36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68z8">
    <w:name w:val="WW8Num36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8z7">
    <w:name w:val="WW8Num36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8z6">
    <w:name w:val="WW8Num36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8z5">
    <w:name w:val="WW8Num36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8z4">
    <w:name w:val="WW8Num36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8z3">
    <w:name w:val="WW8Num36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8z2">
    <w:name w:val="WW8Num36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8z1">
    <w:name w:val="WW8Num36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8z0">
    <w:name w:val="WW8Num36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7z8">
    <w:name w:val="WW8Num36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7z7">
    <w:name w:val="WW8Num36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7z6">
    <w:name w:val="WW8Num36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7z5">
    <w:name w:val="WW8Num36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7z4">
    <w:name w:val="WW8Num36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7z3">
    <w:name w:val="WW8Num36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7z2">
    <w:name w:val="WW8Num36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7z1">
    <w:name w:val="WW8Num36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7z0">
    <w:name w:val="WW8Num36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6z8">
    <w:name w:val="WW8Num36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6z7">
    <w:name w:val="WW8Num36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6z6">
    <w:name w:val="WW8Num36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6z5">
    <w:name w:val="WW8Num36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6z4">
    <w:name w:val="WW8Num36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6z3">
    <w:name w:val="WW8Num36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6z2">
    <w:name w:val="WW8Num36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6z1">
    <w:name w:val="WW8Num36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6z0">
    <w:name w:val="WW8Num36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5z8">
    <w:name w:val="WW8Num36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5z7">
    <w:name w:val="WW8Num36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5z6">
    <w:name w:val="WW8Num36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5z5">
    <w:name w:val="WW8Num36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5z4">
    <w:name w:val="WW8Num36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5z3">
    <w:name w:val="WW8Num36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5z2">
    <w:name w:val="WW8Num36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5z1">
    <w:name w:val="WW8Num36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5z0">
    <w:name w:val="WW8Num36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4z8">
    <w:name w:val="WW8Num36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4z7">
    <w:name w:val="WW8Num36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4z6">
    <w:name w:val="WW8Num36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4z5">
    <w:name w:val="WW8Num36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4z4">
    <w:name w:val="WW8Num36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4z3">
    <w:name w:val="WW8Num36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4z2">
    <w:name w:val="WW8Num36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4z1">
    <w:name w:val="WW8Num36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4z0">
    <w:name w:val="WW8Num36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3z8">
    <w:name w:val="WW8Num36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3z7">
    <w:name w:val="WW8Num36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3z6">
    <w:name w:val="WW8Num36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3z5">
    <w:name w:val="WW8Num36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3z4">
    <w:name w:val="WW8Num36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3z3">
    <w:name w:val="WW8Num36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3z2">
    <w:name w:val="WW8Num36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3z1">
    <w:name w:val="WW8Num36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3z0">
    <w:name w:val="WW8Num363z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b/>
      <w:i w:val="false"/>
      <w:color w:val="auto"/>
      <w:sz w:val="24"/>
      <w:szCs w:val="24"/>
      <w:lang w:val="it-IT" w:eastAsia="zh-CN" w:bidi="hi-IN"/>
    </w:rPr>
  </w:style>
  <w:style w:type="paragraph" w:styleId="WW8Num362z8">
    <w:name w:val="WW8Num36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2z7">
    <w:name w:val="WW8Num36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2z6">
    <w:name w:val="WW8Num36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2z5">
    <w:name w:val="WW8Num36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2z4">
    <w:name w:val="WW8Num36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2z3">
    <w:name w:val="WW8Num36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2z2">
    <w:name w:val="WW8Num36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2z1">
    <w:name w:val="WW8Num36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2z0">
    <w:name w:val="WW8Num36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1z8">
    <w:name w:val="WW8Num36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1z7">
    <w:name w:val="WW8Num36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1z6">
    <w:name w:val="WW8Num36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1z5">
    <w:name w:val="WW8Num36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1z4">
    <w:name w:val="WW8Num36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1z3">
    <w:name w:val="WW8Num36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1z2">
    <w:name w:val="WW8Num36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1z1">
    <w:name w:val="WW8Num36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0z8">
    <w:name w:val="WW8Num36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0z7">
    <w:name w:val="WW8Num36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0z6">
    <w:name w:val="WW8Num36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0z5">
    <w:name w:val="WW8Num36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0z4">
    <w:name w:val="WW8Num36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0z3">
    <w:name w:val="WW8Num36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0z2">
    <w:name w:val="WW8Num36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0z1">
    <w:name w:val="WW8Num36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0z0">
    <w:name w:val="WW8Num36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9z8">
    <w:name w:val="WW8Num35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9z7">
    <w:name w:val="WW8Num35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9z6">
    <w:name w:val="WW8Num35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9z5">
    <w:name w:val="WW8Num35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9z4">
    <w:name w:val="WW8Num35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9z3">
    <w:name w:val="WW8Num35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9z2">
    <w:name w:val="WW8Num35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9z1">
    <w:name w:val="WW8Num35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9z0">
    <w:name w:val="WW8Num359z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b/>
      <w:i w:val="false"/>
      <w:color w:val="auto"/>
      <w:sz w:val="24"/>
      <w:szCs w:val="24"/>
      <w:lang w:val="it-IT" w:eastAsia="zh-CN" w:bidi="hi-IN"/>
    </w:rPr>
  </w:style>
  <w:style w:type="paragraph" w:styleId="WW8Num358z8">
    <w:name w:val="WW8Num35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8z7">
    <w:name w:val="WW8Num35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8z6">
    <w:name w:val="WW8Num35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8z5">
    <w:name w:val="WW8Num35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8z4">
    <w:name w:val="WW8Num35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8z3">
    <w:name w:val="WW8Num35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8z2">
    <w:name w:val="WW8Num35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8z1">
    <w:name w:val="WW8Num35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8z0">
    <w:name w:val="WW8Num35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7z8">
    <w:name w:val="WW8Num35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7z7">
    <w:name w:val="WW8Num35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7z6">
    <w:name w:val="WW8Num35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7z5">
    <w:name w:val="WW8Num35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7z4">
    <w:name w:val="WW8Num35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7z3">
    <w:name w:val="WW8Num35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7z2">
    <w:name w:val="WW8Num35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7z1">
    <w:name w:val="WW8Num35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7z0">
    <w:name w:val="WW8Num35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6z8">
    <w:name w:val="WW8Num35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6z7">
    <w:name w:val="WW8Num35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6z6">
    <w:name w:val="WW8Num35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6z5">
    <w:name w:val="WW8Num35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6z4">
    <w:name w:val="WW8Num35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6z3">
    <w:name w:val="WW8Num35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6z2">
    <w:name w:val="WW8Num35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6z1">
    <w:name w:val="WW8Num35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6z0">
    <w:name w:val="WW8Num35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5z8">
    <w:name w:val="WW8Num35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5z7">
    <w:name w:val="WW8Num35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5z6">
    <w:name w:val="WW8Num35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5z5">
    <w:name w:val="WW8Num35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5z4">
    <w:name w:val="WW8Num35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5z3">
    <w:name w:val="WW8Num35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5z2">
    <w:name w:val="WW8Num35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5z1">
    <w:name w:val="WW8Num35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5z0">
    <w:name w:val="WW8Num35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354z4">
    <w:name w:val="WW8Num354z4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354z0">
    <w:name w:val="WW8Num35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3z8">
    <w:name w:val="WW8Num35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3z7">
    <w:name w:val="WW8Num35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3z6">
    <w:name w:val="WW8Num35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3z5">
    <w:name w:val="WW8Num35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3z4">
    <w:name w:val="WW8Num35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3z3">
    <w:name w:val="WW8Num35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3z2">
    <w:name w:val="WW8Num35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3z1">
    <w:name w:val="WW8Num35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3z0">
    <w:name w:val="WW8Num35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2z8">
    <w:name w:val="WW8Num35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2z7">
    <w:name w:val="WW8Num35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2z6">
    <w:name w:val="WW8Num35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2z5">
    <w:name w:val="WW8Num35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2z4">
    <w:name w:val="WW8Num35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2z3">
    <w:name w:val="WW8Num35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2z2">
    <w:name w:val="WW8Num35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2z1">
    <w:name w:val="WW8Num35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2z0">
    <w:name w:val="WW8Num35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351z8">
    <w:name w:val="WW8Num35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1z7">
    <w:name w:val="WW8Num35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1z6">
    <w:name w:val="WW8Num35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1z5">
    <w:name w:val="WW8Num35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1z4">
    <w:name w:val="WW8Num35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1z3">
    <w:name w:val="WW8Num35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1z2">
    <w:name w:val="WW8Num35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1z1">
    <w:name w:val="WW8Num35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1z0">
    <w:name w:val="WW8Num35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0z8">
    <w:name w:val="WW8Num35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0z7">
    <w:name w:val="WW8Num35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0z6">
    <w:name w:val="WW8Num35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0z5">
    <w:name w:val="WW8Num35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0z4">
    <w:name w:val="WW8Num35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0z3">
    <w:name w:val="WW8Num35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0z2">
    <w:name w:val="WW8Num35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0z1">
    <w:name w:val="WW8Num35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0z0">
    <w:name w:val="WW8Num35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9z8">
    <w:name w:val="WW8Num34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9z7">
    <w:name w:val="WW8Num34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9z6">
    <w:name w:val="WW8Num34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9z5">
    <w:name w:val="WW8Num34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9z4">
    <w:name w:val="WW8Num34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9z3">
    <w:name w:val="WW8Num34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9z2">
    <w:name w:val="WW8Num34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9z1">
    <w:name w:val="WW8Num34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9z0">
    <w:name w:val="WW8Num34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8z8">
    <w:name w:val="WW8Num34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8z7">
    <w:name w:val="WW8Num34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8z6">
    <w:name w:val="WW8Num34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8z5">
    <w:name w:val="WW8Num34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8z4">
    <w:name w:val="WW8Num34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8z3">
    <w:name w:val="WW8Num34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8z2">
    <w:name w:val="WW8Num34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8z1">
    <w:name w:val="WW8Num34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8z0">
    <w:name w:val="WW8Num34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7z8">
    <w:name w:val="WW8Num34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7z7">
    <w:name w:val="WW8Num34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7z6">
    <w:name w:val="WW8Num34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7z5">
    <w:name w:val="WW8Num34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7z4">
    <w:name w:val="WW8Num34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7z3">
    <w:name w:val="WW8Num34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7z2">
    <w:name w:val="WW8Num34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7z1">
    <w:name w:val="WW8Num34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7z0">
    <w:name w:val="WW8Num34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46z8">
    <w:name w:val="WW8Num34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6z7">
    <w:name w:val="WW8Num34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6z6">
    <w:name w:val="WW8Num34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6z5">
    <w:name w:val="WW8Num34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6z4">
    <w:name w:val="WW8Num34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6z3">
    <w:name w:val="WW8Num34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6z2">
    <w:name w:val="WW8Num34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6z1">
    <w:name w:val="WW8Num34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6z0">
    <w:name w:val="WW8Num34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5z8">
    <w:name w:val="WW8Num34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5z7">
    <w:name w:val="WW8Num34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5z6">
    <w:name w:val="WW8Num34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5z5">
    <w:name w:val="WW8Num34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5z4">
    <w:name w:val="WW8Num34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5z3">
    <w:name w:val="WW8Num34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5z2">
    <w:name w:val="WW8Num34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5z1">
    <w:name w:val="WW8Num34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5z0">
    <w:name w:val="WW8Num34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4z8">
    <w:name w:val="WW8Num34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4z7">
    <w:name w:val="WW8Num34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4z6">
    <w:name w:val="WW8Num34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4z5">
    <w:name w:val="WW8Num34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4z4">
    <w:name w:val="WW8Num34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4z3">
    <w:name w:val="WW8Num34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4z2">
    <w:name w:val="WW8Num34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4z1">
    <w:name w:val="WW8Num34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4z0">
    <w:name w:val="WW8Num34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3z8">
    <w:name w:val="WW8Num34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3z7">
    <w:name w:val="WW8Num34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3z6">
    <w:name w:val="WW8Num34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3z5">
    <w:name w:val="WW8Num34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3z4">
    <w:name w:val="WW8Num34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3z3">
    <w:name w:val="WW8Num34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3z2">
    <w:name w:val="WW8Num34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3z1">
    <w:name w:val="WW8Num34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3z0">
    <w:name w:val="WW8Num34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2z1">
    <w:name w:val="WW8Num342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42z0">
    <w:name w:val="WW8Num342z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341z1">
    <w:name w:val="WW8Num341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41z0">
    <w:name w:val="WW8Num341z0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340z8">
    <w:name w:val="WW8Num34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0z7">
    <w:name w:val="WW8Num34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0z6">
    <w:name w:val="WW8Num34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0z5">
    <w:name w:val="WW8Num34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0z4">
    <w:name w:val="WW8Num34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0z3">
    <w:name w:val="WW8Num34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0z2">
    <w:name w:val="WW8Num34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0z1">
    <w:name w:val="WW8Num34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0z0">
    <w:name w:val="WW8Num34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9z8">
    <w:name w:val="WW8Num33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9z7">
    <w:name w:val="WW8Num33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9z6">
    <w:name w:val="WW8Num33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9z5">
    <w:name w:val="WW8Num33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9z4">
    <w:name w:val="WW8Num33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9z3">
    <w:name w:val="WW8Num33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9z2">
    <w:name w:val="WW8Num33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9z1">
    <w:name w:val="WW8Num33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9z0">
    <w:name w:val="WW8Num33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8z8">
    <w:name w:val="WW8Num33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8z7">
    <w:name w:val="WW8Num33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8z6">
    <w:name w:val="WW8Num33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8z5">
    <w:name w:val="WW8Num33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8z4">
    <w:name w:val="WW8Num33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8z3">
    <w:name w:val="WW8Num33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8z2">
    <w:name w:val="WW8Num33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8z1">
    <w:name w:val="WW8Num33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8z0">
    <w:name w:val="WW8Num33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37z8">
    <w:name w:val="WW8Num33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7z7">
    <w:name w:val="WW8Num33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7z6">
    <w:name w:val="WW8Num33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7z5">
    <w:name w:val="WW8Num33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7z4">
    <w:name w:val="WW8Num33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7z3">
    <w:name w:val="WW8Num33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7z2">
    <w:name w:val="WW8Num33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7z1">
    <w:name w:val="WW8Num33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7z0">
    <w:name w:val="WW8Num33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6z1">
    <w:name w:val="WW8Num336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36z0">
    <w:name w:val="WW8Num336z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335z8">
    <w:name w:val="WW8Num33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5z7">
    <w:name w:val="WW8Num33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5z6">
    <w:name w:val="WW8Num33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5z5">
    <w:name w:val="WW8Num33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5z4">
    <w:name w:val="WW8Num33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5z3">
    <w:name w:val="WW8Num33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5z2">
    <w:name w:val="WW8Num33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5z1">
    <w:name w:val="WW8Num33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5z0">
    <w:name w:val="WW8Num33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4z8">
    <w:name w:val="WW8Num33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4z7">
    <w:name w:val="WW8Num33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4z6">
    <w:name w:val="WW8Num33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4z5">
    <w:name w:val="WW8Num33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4z4">
    <w:name w:val="WW8Num33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4z3">
    <w:name w:val="WW8Num33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4z2">
    <w:name w:val="WW8Num33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4z1">
    <w:name w:val="WW8Num33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4z0">
    <w:name w:val="WW8Num33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3z8">
    <w:name w:val="WW8Num33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3z7">
    <w:name w:val="WW8Num33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3z6">
    <w:name w:val="WW8Num33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3z5">
    <w:name w:val="WW8Num33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3z4">
    <w:name w:val="WW8Num33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3z3">
    <w:name w:val="WW8Num33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3z2">
    <w:name w:val="WW8Num33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3z1">
    <w:name w:val="WW8Num33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3z0">
    <w:name w:val="WW8Num33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2z8">
    <w:name w:val="WW8Num33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2z7">
    <w:name w:val="WW8Num33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2z6">
    <w:name w:val="WW8Num33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2z5">
    <w:name w:val="WW8Num33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2z4">
    <w:name w:val="WW8Num33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2z3">
    <w:name w:val="WW8Num33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2z2">
    <w:name w:val="WW8Num33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2z1">
    <w:name w:val="WW8Num33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b/>
      <w:color w:val="auto"/>
      <w:sz w:val="24"/>
      <w:szCs w:val="24"/>
      <w:lang w:val="it-IT" w:eastAsia="zh-CN" w:bidi="hi-IN"/>
    </w:rPr>
  </w:style>
  <w:style w:type="paragraph" w:styleId="WW8Num332z0">
    <w:name w:val="WW8Num33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331z8">
    <w:name w:val="WW8Num33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1z7">
    <w:name w:val="WW8Num33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1z6">
    <w:name w:val="WW8Num33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1z5">
    <w:name w:val="WW8Num33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1z4">
    <w:name w:val="WW8Num33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1z3">
    <w:name w:val="WW8Num33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1z2">
    <w:name w:val="WW8Num33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1z1">
    <w:name w:val="WW8Num331z1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331z0">
    <w:name w:val="WW8Num33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330z8">
    <w:name w:val="WW8Num33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0z7">
    <w:name w:val="WW8Num33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0z6">
    <w:name w:val="WW8Num33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0z5">
    <w:name w:val="WW8Num33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0z4">
    <w:name w:val="WW8Num33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0z3">
    <w:name w:val="WW8Num33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0z2">
    <w:name w:val="WW8Num33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0z1">
    <w:name w:val="WW8Num33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0z0">
    <w:name w:val="WW8Num33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9z8">
    <w:name w:val="WW8Num32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9z7">
    <w:name w:val="WW8Num32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9z6">
    <w:name w:val="WW8Num32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9z5">
    <w:name w:val="WW8Num32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9z4">
    <w:name w:val="WW8Num32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9z3">
    <w:name w:val="WW8Num32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9z2">
    <w:name w:val="WW8Num32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9z1">
    <w:name w:val="WW8Num32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9z0">
    <w:name w:val="WW8Num32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8z8">
    <w:name w:val="WW8Num32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8z7">
    <w:name w:val="WW8Num32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8z6">
    <w:name w:val="WW8Num32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8z5">
    <w:name w:val="WW8Num32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8z4">
    <w:name w:val="WW8Num32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8z3">
    <w:name w:val="WW8Num32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8z2">
    <w:name w:val="WW8Num32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8z1">
    <w:name w:val="WW8Num32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8z0">
    <w:name w:val="WW8Num32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7z8">
    <w:name w:val="WW8Num32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7z7">
    <w:name w:val="WW8Num32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7z6">
    <w:name w:val="WW8Num32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7z5">
    <w:name w:val="WW8Num32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7z4">
    <w:name w:val="WW8Num32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7z3">
    <w:name w:val="WW8Num32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7z2">
    <w:name w:val="WW8Num32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7z1">
    <w:name w:val="WW8Num32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7z0">
    <w:name w:val="WW8Num32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6z8">
    <w:name w:val="WW8Num32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6z7">
    <w:name w:val="WW8Num32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6z6">
    <w:name w:val="WW8Num32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6z5">
    <w:name w:val="WW8Num32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6z4">
    <w:name w:val="WW8Num32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6z3">
    <w:name w:val="WW8Num32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6z2">
    <w:name w:val="WW8Num32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6z1">
    <w:name w:val="WW8Num32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6z0">
    <w:name w:val="WW8Num32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5z8">
    <w:name w:val="WW8Num32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5z7">
    <w:name w:val="WW8Num32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5z6">
    <w:name w:val="WW8Num32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5z5">
    <w:name w:val="WW8Num32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5z4">
    <w:name w:val="WW8Num32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5z3">
    <w:name w:val="WW8Num32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5z2">
    <w:name w:val="WW8Num32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5z1">
    <w:name w:val="WW8Num32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5z0">
    <w:name w:val="WW8Num32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4z8">
    <w:name w:val="WW8Num32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4z7">
    <w:name w:val="WW8Num32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4z6">
    <w:name w:val="WW8Num32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4z5">
    <w:name w:val="WW8Num32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4z4">
    <w:name w:val="WW8Num32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4z3">
    <w:name w:val="WW8Num32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4z2">
    <w:name w:val="WW8Num32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4z1">
    <w:name w:val="WW8Num32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4z0">
    <w:name w:val="WW8Num32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3z8">
    <w:name w:val="WW8Num32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3z7">
    <w:name w:val="WW8Num32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3z6">
    <w:name w:val="WW8Num32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3z5">
    <w:name w:val="WW8Num32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3z4">
    <w:name w:val="WW8Num32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3z3">
    <w:name w:val="WW8Num32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3z2">
    <w:name w:val="WW8Num32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3z1">
    <w:name w:val="WW8Num32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3z0">
    <w:name w:val="WW8Num32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2z8">
    <w:name w:val="WW8Num32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2z7">
    <w:name w:val="WW8Num32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2z6">
    <w:name w:val="WW8Num32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2z5">
    <w:name w:val="WW8Num32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2z4">
    <w:name w:val="WW8Num32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2z3">
    <w:name w:val="WW8Num32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2z2">
    <w:name w:val="WW8Num32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2z1">
    <w:name w:val="WW8Num32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2z0">
    <w:name w:val="WW8Num32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1z8">
    <w:name w:val="WW8Num32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1z7">
    <w:name w:val="WW8Num32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1z6">
    <w:name w:val="WW8Num32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1z5">
    <w:name w:val="WW8Num32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1z4">
    <w:name w:val="WW8Num32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1z3">
    <w:name w:val="WW8Num32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1z2">
    <w:name w:val="WW8Num32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1z1">
    <w:name w:val="WW8Num32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1z0">
    <w:name w:val="WW8Num32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0z8">
    <w:name w:val="WW8Num32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0z7">
    <w:name w:val="WW8Num32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0z6">
    <w:name w:val="WW8Num32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0z5">
    <w:name w:val="WW8Num32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0z4">
    <w:name w:val="WW8Num32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0z3">
    <w:name w:val="WW8Num32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0z2">
    <w:name w:val="WW8Num32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0z1">
    <w:name w:val="WW8Num32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0z0">
    <w:name w:val="WW8Num32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19z8">
    <w:name w:val="WW8Num31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9z7">
    <w:name w:val="WW8Num31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9z6">
    <w:name w:val="WW8Num31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9z5">
    <w:name w:val="WW8Num31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9z4">
    <w:name w:val="WW8Num31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9z3">
    <w:name w:val="WW8Num31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9z2">
    <w:name w:val="WW8Num31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9z1">
    <w:name w:val="WW8Num31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9z0">
    <w:name w:val="WW8Num31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8z8">
    <w:name w:val="WW8Num31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8z7">
    <w:name w:val="WW8Num31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8z6">
    <w:name w:val="WW8Num31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8z5">
    <w:name w:val="WW8Num31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8z4">
    <w:name w:val="WW8Num31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8z3">
    <w:name w:val="WW8Num31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8z2">
    <w:name w:val="WW8Num31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8z1">
    <w:name w:val="WW8Num31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8z0">
    <w:name w:val="WW8Num31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317z8">
    <w:name w:val="WW8Num31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7z7">
    <w:name w:val="WW8Num31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7z6">
    <w:name w:val="WW8Num31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7z5">
    <w:name w:val="WW8Num31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7z4">
    <w:name w:val="WW8Num31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7z3">
    <w:name w:val="WW8Num31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7z2">
    <w:name w:val="WW8Num31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7z1">
    <w:name w:val="WW8Num31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7z0">
    <w:name w:val="WW8Num31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6z8">
    <w:name w:val="WW8Num31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6z7">
    <w:name w:val="WW8Num31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6z6">
    <w:name w:val="WW8Num31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6z5">
    <w:name w:val="WW8Num31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6z4">
    <w:name w:val="WW8Num31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6z3">
    <w:name w:val="WW8Num31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6z2">
    <w:name w:val="WW8Num31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6z0">
    <w:name w:val="WW8Num31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b w:val="false"/>
      <w:color w:val="auto"/>
      <w:sz w:val="36"/>
      <w:szCs w:val="24"/>
      <w:lang w:val="it-IT" w:eastAsia="zh-CN" w:bidi="hi-IN"/>
    </w:rPr>
  </w:style>
  <w:style w:type="paragraph" w:styleId="WW8Num315z8">
    <w:name w:val="WW8Num31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5z7">
    <w:name w:val="WW8Num31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5z6">
    <w:name w:val="WW8Num31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5z5">
    <w:name w:val="WW8Num31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5z4">
    <w:name w:val="WW8Num31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5z3">
    <w:name w:val="WW8Num31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5z2">
    <w:name w:val="WW8Num31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5z1">
    <w:name w:val="WW8Num31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5z0">
    <w:name w:val="WW8Num315z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b/>
      <w:i w:val="false"/>
      <w:color w:val="auto"/>
      <w:sz w:val="24"/>
      <w:szCs w:val="24"/>
      <w:lang w:val="it-IT" w:eastAsia="zh-CN" w:bidi="hi-IN"/>
    </w:rPr>
  </w:style>
  <w:style w:type="paragraph" w:styleId="WW8Num314z8">
    <w:name w:val="WW8Num31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4z7">
    <w:name w:val="WW8Num31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4z6">
    <w:name w:val="WW8Num31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4z5">
    <w:name w:val="WW8Num31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4z4">
    <w:name w:val="WW8Num31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4z3">
    <w:name w:val="WW8Num31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4z2">
    <w:name w:val="WW8Num31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4z1">
    <w:name w:val="WW8Num31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4z0">
    <w:name w:val="WW8Num31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3z8">
    <w:name w:val="WW8Num31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3z7">
    <w:name w:val="WW8Num31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3z6">
    <w:name w:val="WW8Num31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3z5">
    <w:name w:val="WW8Num31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3z4">
    <w:name w:val="WW8Num31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3z3">
    <w:name w:val="WW8Num31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3z2">
    <w:name w:val="WW8Num31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3z1">
    <w:name w:val="WW8Num31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3z0">
    <w:name w:val="WW8Num31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2z8">
    <w:name w:val="WW8Num31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2z7">
    <w:name w:val="WW8Num31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2z6">
    <w:name w:val="WW8Num31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2z5">
    <w:name w:val="WW8Num31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2z4">
    <w:name w:val="WW8Num31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2z3">
    <w:name w:val="WW8Num31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2z2">
    <w:name w:val="WW8Num31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2z1">
    <w:name w:val="WW8Num31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2z0">
    <w:name w:val="WW8Num31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1z4">
    <w:name w:val="WW8Num311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11z1">
    <w:name w:val="WW8Num311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311z0">
    <w:name w:val="WW8Num31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0z1">
    <w:name w:val="WW8Num310z1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310z0">
    <w:name w:val="WW8Num31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9z8">
    <w:name w:val="WW8Num30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9z7">
    <w:name w:val="WW8Num30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9z6">
    <w:name w:val="WW8Num30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9z5">
    <w:name w:val="WW8Num30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9z4">
    <w:name w:val="WW8Num30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9z3">
    <w:name w:val="WW8Num30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9z2">
    <w:name w:val="WW8Num30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9z1">
    <w:name w:val="WW8Num30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9z0">
    <w:name w:val="WW8Num30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08z1">
    <w:name w:val="WW8Num308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08z0">
    <w:name w:val="WW8Num30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7z8">
    <w:name w:val="WW8Num30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7z7">
    <w:name w:val="WW8Num30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7z6">
    <w:name w:val="WW8Num30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7z5">
    <w:name w:val="WW8Num30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7z4">
    <w:name w:val="WW8Num30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7z3">
    <w:name w:val="WW8Num30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7z2">
    <w:name w:val="WW8Num30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7z1">
    <w:name w:val="WW8Num30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7z0">
    <w:name w:val="WW8Num30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6z8">
    <w:name w:val="WW8Num30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6z7">
    <w:name w:val="WW8Num30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6z6">
    <w:name w:val="WW8Num30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6z5">
    <w:name w:val="WW8Num30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6z4">
    <w:name w:val="WW8Num30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6z3">
    <w:name w:val="WW8Num30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6z2">
    <w:name w:val="WW8Num30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6z1">
    <w:name w:val="WW8Num30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6z0">
    <w:name w:val="WW8Num30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305z1">
    <w:name w:val="WW8Num305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05z0">
    <w:name w:val="WW8Num305z0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304z8">
    <w:name w:val="WW8Num30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4z7">
    <w:name w:val="WW8Num30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4z6">
    <w:name w:val="WW8Num30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4z5">
    <w:name w:val="WW8Num30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4z4">
    <w:name w:val="WW8Num30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4z3">
    <w:name w:val="WW8Num30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4z2">
    <w:name w:val="WW8Num30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4z1">
    <w:name w:val="WW8Num30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4z0">
    <w:name w:val="WW8Num30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3z8">
    <w:name w:val="WW8Num30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3z7">
    <w:name w:val="WW8Num30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3z6">
    <w:name w:val="WW8Num30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3z5">
    <w:name w:val="WW8Num30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3z4">
    <w:name w:val="WW8Num30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3z3">
    <w:name w:val="WW8Num30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3z2">
    <w:name w:val="WW8Num30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3z1">
    <w:name w:val="WW8Num30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3z0">
    <w:name w:val="WW8Num30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2z8">
    <w:name w:val="WW8Num30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2z7">
    <w:name w:val="WW8Num30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2z6">
    <w:name w:val="WW8Num30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2z5">
    <w:name w:val="WW8Num30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2z4">
    <w:name w:val="WW8Num30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2z3">
    <w:name w:val="WW8Num30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2z2">
    <w:name w:val="WW8Num30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2z1">
    <w:name w:val="WW8Num30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2z0">
    <w:name w:val="WW8Num30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1z8">
    <w:name w:val="WW8Num30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1z7">
    <w:name w:val="WW8Num30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1z6">
    <w:name w:val="WW8Num30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1z5">
    <w:name w:val="WW8Num30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1z4">
    <w:name w:val="WW8Num30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1z3">
    <w:name w:val="WW8Num30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1z2">
    <w:name w:val="WW8Num30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1z1">
    <w:name w:val="WW8Num30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1z0">
    <w:name w:val="WW8Num30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00z4">
    <w:name w:val="WW8Num300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00z1">
    <w:name w:val="WW8Num300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300z0">
    <w:name w:val="WW8Num30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299z8">
    <w:name w:val="WW8Num29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9z7">
    <w:name w:val="WW8Num29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9z6">
    <w:name w:val="WW8Num29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9z5">
    <w:name w:val="WW8Num29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9z4">
    <w:name w:val="WW8Num29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9z3">
    <w:name w:val="WW8Num29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9z2">
    <w:name w:val="WW8Num29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9z1">
    <w:name w:val="WW8Num29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9z0">
    <w:name w:val="WW8Num29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8z8">
    <w:name w:val="WW8Num29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8z7">
    <w:name w:val="WW8Num29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8z6">
    <w:name w:val="WW8Num29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8z5">
    <w:name w:val="WW8Num29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8z4">
    <w:name w:val="WW8Num29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8z3">
    <w:name w:val="WW8Num29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8z2">
    <w:name w:val="WW8Num29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8z1">
    <w:name w:val="WW8Num29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8z0">
    <w:name w:val="WW8Num29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7z8">
    <w:name w:val="WW8Num29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7z7">
    <w:name w:val="WW8Num29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7z6">
    <w:name w:val="WW8Num29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7z5">
    <w:name w:val="WW8Num29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7z4">
    <w:name w:val="WW8Num29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7z3">
    <w:name w:val="WW8Num29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7z2">
    <w:name w:val="WW8Num29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7z1">
    <w:name w:val="WW8Num29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7z0">
    <w:name w:val="WW8Num29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296z8">
    <w:name w:val="WW8Num29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6z7">
    <w:name w:val="WW8Num29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6z6">
    <w:name w:val="WW8Num29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6z5">
    <w:name w:val="WW8Num29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6z4">
    <w:name w:val="WW8Num29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6z3">
    <w:name w:val="WW8Num29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6z2">
    <w:name w:val="WW8Num29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6z1">
    <w:name w:val="WW8Num29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6z0">
    <w:name w:val="WW8Num29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5z8">
    <w:name w:val="WW8Num29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5z7">
    <w:name w:val="WW8Num29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5z6">
    <w:name w:val="WW8Num29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5z5">
    <w:name w:val="WW8Num29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5z4">
    <w:name w:val="WW8Num29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5z3">
    <w:name w:val="WW8Num29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5z2">
    <w:name w:val="WW8Num29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5z1">
    <w:name w:val="WW8Num29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5z0">
    <w:name w:val="WW8Num29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4z0">
    <w:name w:val="WW8Num294z0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93z8">
    <w:name w:val="WW8Num29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3z7">
    <w:name w:val="WW8Num29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3z6">
    <w:name w:val="WW8Num29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3z5">
    <w:name w:val="WW8Num29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3z4">
    <w:name w:val="WW8Num29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3z3">
    <w:name w:val="WW8Num29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3z2">
    <w:name w:val="WW8Num29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3z1">
    <w:name w:val="WW8Num29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000000"/>
      <w:sz w:val="24"/>
      <w:szCs w:val="24"/>
      <w:lang w:val="it-IT" w:eastAsia="zh-CN" w:bidi="hi-IN"/>
    </w:rPr>
  </w:style>
  <w:style w:type="paragraph" w:styleId="WW8Num293z0">
    <w:name w:val="WW8Num29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2z4">
    <w:name w:val="WW8Num292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92z1">
    <w:name w:val="WW8Num292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92z0">
    <w:name w:val="WW8Num292z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291z4">
    <w:name w:val="WW8Num291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91z1">
    <w:name w:val="WW8Num291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91z0">
    <w:name w:val="WW8Num29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0z8">
    <w:name w:val="WW8Num29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0z7">
    <w:name w:val="WW8Num29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0z6">
    <w:name w:val="WW8Num29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0z5">
    <w:name w:val="WW8Num29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0z4">
    <w:name w:val="WW8Num29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0z3">
    <w:name w:val="WW8Num29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0z2">
    <w:name w:val="WW8Num29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0z1">
    <w:name w:val="WW8Num29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0z0">
    <w:name w:val="WW8Num29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9z8">
    <w:name w:val="WW8Num28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9z7">
    <w:name w:val="WW8Num28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9z6">
    <w:name w:val="WW8Num28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9z5">
    <w:name w:val="WW8Num28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9z4">
    <w:name w:val="WW8Num28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9z3">
    <w:name w:val="WW8Num28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9z2">
    <w:name w:val="WW8Num28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9z1">
    <w:name w:val="WW8Num28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9z0">
    <w:name w:val="WW8Num28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8z8">
    <w:name w:val="WW8Num28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8z7">
    <w:name w:val="WW8Num28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8z6">
    <w:name w:val="WW8Num28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8z5">
    <w:name w:val="WW8Num28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8z4">
    <w:name w:val="WW8Num28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8z3">
    <w:name w:val="WW8Num28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8z2">
    <w:name w:val="WW8Num28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8z0">
    <w:name w:val="WW8Num28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7z8">
    <w:name w:val="WW8Num28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7z7">
    <w:name w:val="WW8Num28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7z6">
    <w:name w:val="WW8Num28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7z5">
    <w:name w:val="WW8Num28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7z4">
    <w:name w:val="WW8Num28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7z3">
    <w:name w:val="WW8Num28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7z2">
    <w:name w:val="WW8Num28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7z1">
    <w:name w:val="WW8Num28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7z0">
    <w:name w:val="WW8Num28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6z8">
    <w:name w:val="WW8Num28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6z7">
    <w:name w:val="WW8Num28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6z6">
    <w:name w:val="WW8Num28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6z5">
    <w:name w:val="WW8Num28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6z4">
    <w:name w:val="WW8Num28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6z3">
    <w:name w:val="WW8Num28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6z2">
    <w:name w:val="WW8Num28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6z1">
    <w:name w:val="WW8Num28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6z0">
    <w:name w:val="WW8Num28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285z8">
    <w:name w:val="WW8Num28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5z7">
    <w:name w:val="WW8Num28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5z6">
    <w:name w:val="WW8Num28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5z5">
    <w:name w:val="WW8Num28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5z4">
    <w:name w:val="WW8Num28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5z3">
    <w:name w:val="WW8Num28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5z2">
    <w:name w:val="WW8Num28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5z1">
    <w:name w:val="WW8Num28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5z0">
    <w:name w:val="WW8Num28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284z1">
    <w:name w:val="WW8Num284z1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284z0">
    <w:name w:val="WW8Num284z0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283z8">
    <w:name w:val="WW8Num28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3z7">
    <w:name w:val="WW8Num28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3z6">
    <w:name w:val="WW8Num28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3z5">
    <w:name w:val="WW8Num28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3z4">
    <w:name w:val="WW8Num28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3z3">
    <w:name w:val="WW8Num28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3z2">
    <w:name w:val="WW8Num28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3z1">
    <w:name w:val="WW8Num28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b w:val="false"/>
      <w:color w:val="auto"/>
      <w:sz w:val="36"/>
      <w:szCs w:val="24"/>
      <w:lang w:val="it-IT" w:eastAsia="zh-CN" w:bidi="hi-IN"/>
    </w:rPr>
  </w:style>
  <w:style w:type="paragraph" w:styleId="WW8Num283z0">
    <w:name w:val="WW8Num28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b/>
      <w:color w:val="auto"/>
      <w:sz w:val="24"/>
      <w:szCs w:val="24"/>
      <w:lang w:val="it-IT" w:eastAsia="zh-CN" w:bidi="hi-IN"/>
    </w:rPr>
  </w:style>
  <w:style w:type="paragraph" w:styleId="WW8Num282z8">
    <w:name w:val="WW8Num28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2z7">
    <w:name w:val="WW8Num28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2z6">
    <w:name w:val="WW8Num28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2z5">
    <w:name w:val="WW8Num28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2z4">
    <w:name w:val="WW8Num28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2z3">
    <w:name w:val="WW8Num28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2z2">
    <w:name w:val="WW8Num28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2z1">
    <w:name w:val="WW8Num28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2z0">
    <w:name w:val="WW8Num28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1z8">
    <w:name w:val="WW8Num28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1z7">
    <w:name w:val="WW8Num28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1z6">
    <w:name w:val="WW8Num28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1z5">
    <w:name w:val="WW8Num28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1z4">
    <w:name w:val="WW8Num28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1z3">
    <w:name w:val="WW8Num28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1z2">
    <w:name w:val="WW8Num28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1z1">
    <w:name w:val="WW8Num28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1z0">
    <w:name w:val="WW8Num28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0z8">
    <w:name w:val="WW8Num28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0z7">
    <w:name w:val="WW8Num28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0z6">
    <w:name w:val="WW8Num28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0z5">
    <w:name w:val="WW8Num28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0z4">
    <w:name w:val="WW8Num28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0z3">
    <w:name w:val="WW8Num28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0z2">
    <w:name w:val="WW8Num28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0z1">
    <w:name w:val="WW8Num28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0z0">
    <w:name w:val="WW8Num28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279z8">
    <w:name w:val="WW8Num27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9z7">
    <w:name w:val="WW8Num27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9z6">
    <w:name w:val="WW8Num27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9z5">
    <w:name w:val="WW8Num27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9z4">
    <w:name w:val="WW8Num27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9z3">
    <w:name w:val="WW8Num27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9z2">
    <w:name w:val="WW8Num279z2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279z1">
    <w:name w:val="WW8Num27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9z0">
    <w:name w:val="WW8Num27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8z8">
    <w:name w:val="WW8Num27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8z7">
    <w:name w:val="WW8Num27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8z6">
    <w:name w:val="WW8Num27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8z5">
    <w:name w:val="WW8Num27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8z4">
    <w:name w:val="WW8Num27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8z3">
    <w:name w:val="WW8Num27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8z2">
    <w:name w:val="WW8Num27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8z1">
    <w:name w:val="WW8Num27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8z0">
    <w:name w:val="WW8Num27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7z8">
    <w:name w:val="WW8Num27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7z7">
    <w:name w:val="WW8Num27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7z6">
    <w:name w:val="WW8Num27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7z5">
    <w:name w:val="WW8Num27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7z4">
    <w:name w:val="WW8Num27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7z3">
    <w:name w:val="WW8Num27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7z2">
    <w:name w:val="WW8Num27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7z1">
    <w:name w:val="WW8Num27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7z0">
    <w:name w:val="WW8Num27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6z1">
    <w:name w:val="WW8Num276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76z0">
    <w:name w:val="WW8Num27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5z8">
    <w:name w:val="WW8Num27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5z7">
    <w:name w:val="WW8Num27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5z6">
    <w:name w:val="WW8Num27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5z5">
    <w:name w:val="WW8Num27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5z4">
    <w:name w:val="WW8Num27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5z3">
    <w:name w:val="WW8Num27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5z2">
    <w:name w:val="WW8Num27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5z1">
    <w:name w:val="WW8Num27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5z0">
    <w:name w:val="WW8Num27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274z4">
    <w:name w:val="WW8Num274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74z1">
    <w:name w:val="WW8Num274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74z0">
    <w:name w:val="WW8Num27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3z8">
    <w:name w:val="WW8Num27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3z7">
    <w:name w:val="WW8Num27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3z6">
    <w:name w:val="WW8Num27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3z5">
    <w:name w:val="WW8Num27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3z4">
    <w:name w:val="WW8Num27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3z3">
    <w:name w:val="WW8Num27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3z2">
    <w:name w:val="WW8Num27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3z1">
    <w:name w:val="WW8Num27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3z0">
    <w:name w:val="WW8Num27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2z8">
    <w:name w:val="WW8Num27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2z7">
    <w:name w:val="WW8Num27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2z6">
    <w:name w:val="WW8Num27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2z5">
    <w:name w:val="WW8Num27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2z4">
    <w:name w:val="WW8Num27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2z3">
    <w:name w:val="WW8Num27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2z2">
    <w:name w:val="WW8Num27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2z1">
    <w:name w:val="WW8Num27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2z0">
    <w:name w:val="WW8Num27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1z1">
    <w:name w:val="WW8Num271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71z0">
    <w:name w:val="WW8Num271z0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70z8">
    <w:name w:val="WW8Num27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0z7">
    <w:name w:val="WW8Num27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0z6">
    <w:name w:val="WW8Num27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0z5">
    <w:name w:val="WW8Num27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0z4">
    <w:name w:val="WW8Num27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0z3">
    <w:name w:val="WW8Num27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0z2">
    <w:name w:val="WW8Num27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0z1">
    <w:name w:val="WW8Num27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0z0">
    <w:name w:val="WW8Num27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269z8">
    <w:name w:val="WW8Num26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9z7">
    <w:name w:val="WW8Num26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9z6">
    <w:name w:val="WW8Num26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9z5">
    <w:name w:val="WW8Num26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9z4">
    <w:name w:val="WW8Num26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9z3">
    <w:name w:val="WW8Num26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9z2">
    <w:name w:val="WW8Num26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9z1">
    <w:name w:val="WW8Num26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9z0">
    <w:name w:val="WW8Num26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8z8">
    <w:name w:val="WW8Num26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8z7">
    <w:name w:val="WW8Num26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8z6">
    <w:name w:val="WW8Num26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8z5">
    <w:name w:val="WW8Num26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8z4">
    <w:name w:val="WW8Num26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8z3">
    <w:name w:val="WW8Num26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8z2">
    <w:name w:val="WW8Num26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8z1">
    <w:name w:val="WW8Num26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8z0">
    <w:name w:val="WW8Num26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267z8">
    <w:name w:val="WW8Num26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7z7">
    <w:name w:val="WW8Num26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7z6">
    <w:name w:val="WW8Num26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7z5">
    <w:name w:val="WW8Num26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7z4">
    <w:name w:val="WW8Num26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7z3">
    <w:name w:val="WW8Num26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7z2">
    <w:name w:val="WW8Num26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7z1">
    <w:name w:val="WW8Num26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7z0">
    <w:name w:val="WW8Num26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6z8">
    <w:name w:val="WW8Num26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6z7">
    <w:name w:val="WW8Num26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6z6">
    <w:name w:val="WW8Num26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6z5">
    <w:name w:val="WW8Num26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6z4">
    <w:name w:val="WW8Num26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6z3">
    <w:name w:val="WW8Num26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6z2">
    <w:name w:val="WW8Num26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6z1">
    <w:name w:val="WW8Num26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6z0">
    <w:name w:val="WW8Num26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5z8">
    <w:name w:val="WW8Num26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5z7">
    <w:name w:val="WW8Num26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5z6">
    <w:name w:val="WW8Num26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5z5">
    <w:name w:val="WW8Num26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5z4">
    <w:name w:val="WW8Num26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5z3">
    <w:name w:val="WW8Num26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5z2">
    <w:name w:val="WW8Num26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5z1">
    <w:name w:val="WW8Num26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5z0">
    <w:name w:val="WW8Num26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4z8">
    <w:name w:val="WW8Num26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4z7">
    <w:name w:val="WW8Num26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4z6">
    <w:name w:val="WW8Num26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4z5">
    <w:name w:val="WW8Num26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4z4">
    <w:name w:val="WW8Num26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4z3">
    <w:name w:val="WW8Num26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4z2">
    <w:name w:val="WW8Num26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4z1">
    <w:name w:val="WW8Num26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4z0">
    <w:name w:val="WW8Num26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3z8">
    <w:name w:val="WW8Num26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3z7">
    <w:name w:val="WW8Num26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3z6">
    <w:name w:val="WW8Num26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3z5">
    <w:name w:val="WW8Num26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3z4">
    <w:name w:val="WW8Num26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3z3">
    <w:name w:val="WW8Num26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3z2">
    <w:name w:val="WW8Num26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3z1">
    <w:name w:val="WW8Num26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3z0">
    <w:name w:val="WW8Num26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2z8">
    <w:name w:val="WW8Num26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2z7">
    <w:name w:val="WW8Num26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2z6">
    <w:name w:val="WW8Num26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2z5">
    <w:name w:val="WW8Num26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2z4">
    <w:name w:val="WW8Num26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2z3">
    <w:name w:val="WW8Num26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2z2">
    <w:name w:val="WW8Num26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2z1">
    <w:name w:val="WW8Num26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1z8">
    <w:name w:val="WW8Num26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1z7">
    <w:name w:val="WW8Num26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1z6">
    <w:name w:val="WW8Num26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1z5">
    <w:name w:val="WW8Num26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1z4">
    <w:name w:val="WW8Num26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1z3">
    <w:name w:val="WW8Num26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1z2">
    <w:name w:val="WW8Num26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1z1">
    <w:name w:val="WW8Num26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1z0">
    <w:name w:val="WW8Num26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0z8">
    <w:name w:val="WW8Num26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0z7">
    <w:name w:val="WW8Num26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0z6">
    <w:name w:val="WW8Num26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0z5">
    <w:name w:val="WW8Num26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0z4">
    <w:name w:val="WW8Num26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0z3">
    <w:name w:val="WW8Num26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0z2">
    <w:name w:val="WW8Num26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0z1">
    <w:name w:val="WW8Num26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0z0">
    <w:name w:val="WW8Num26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9z8">
    <w:name w:val="WW8Num25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9z7">
    <w:name w:val="WW8Num25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9z6">
    <w:name w:val="WW8Num25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9z5">
    <w:name w:val="WW8Num25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9z4">
    <w:name w:val="WW8Num25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9z3">
    <w:name w:val="WW8Num25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9z2">
    <w:name w:val="WW8Num25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9z1">
    <w:name w:val="WW8Num25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9z0">
    <w:name w:val="WW8Num25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258z4">
    <w:name w:val="WW8Num258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58z1">
    <w:name w:val="WW8Num258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58z0">
    <w:name w:val="WW8Num25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7z8">
    <w:name w:val="WW8Num25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7z7">
    <w:name w:val="WW8Num25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7z6">
    <w:name w:val="WW8Num25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7z5">
    <w:name w:val="WW8Num25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7z4">
    <w:name w:val="WW8Num25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7z3">
    <w:name w:val="WW8Num25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7z2">
    <w:name w:val="WW8Num25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7z1">
    <w:name w:val="WW8Num25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7z0">
    <w:name w:val="WW8Num25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6z8">
    <w:name w:val="WW8Num25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6z7">
    <w:name w:val="WW8Num25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6z6">
    <w:name w:val="WW8Num25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6z5">
    <w:name w:val="WW8Num25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6z4">
    <w:name w:val="WW8Num25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6z3">
    <w:name w:val="WW8Num25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6z2">
    <w:name w:val="WW8Num25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6z1">
    <w:name w:val="WW8Num25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6z0">
    <w:name w:val="WW8Num25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5z8">
    <w:name w:val="WW8Num25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5z7">
    <w:name w:val="WW8Num25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5z6">
    <w:name w:val="WW8Num25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5z5">
    <w:name w:val="WW8Num25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5z4">
    <w:name w:val="WW8Num25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5z3">
    <w:name w:val="WW8Num25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5z2">
    <w:name w:val="WW8Num25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5z1">
    <w:name w:val="WW8Num25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5z0">
    <w:name w:val="WW8Num25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4z8">
    <w:name w:val="WW8Num25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4z7">
    <w:name w:val="WW8Num25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4z6">
    <w:name w:val="WW8Num25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4z5">
    <w:name w:val="WW8Num25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4z4">
    <w:name w:val="WW8Num25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4z3">
    <w:name w:val="WW8Num25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4z2">
    <w:name w:val="WW8Num25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4z1">
    <w:name w:val="WW8Num25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4z0">
    <w:name w:val="WW8Num25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3z8">
    <w:name w:val="WW8Num25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3z7">
    <w:name w:val="WW8Num25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3z6">
    <w:name w:val="WW8Num25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3z5">
    <w:name w:val="WW8Num25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3z4">
    <w:name w:val="WW8Num25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3z3">
    <w:name w:val="WW8Num25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3z2">
    <w:name w:val="WW8Num25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3z1">
    <w:name w:val="WW8Num25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3z0">
    <w:name w:val="WW8Num25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2z8">
    <w:name w:val="WW8Num25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2z7">
    <w:name w:val="WW8Num25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2z6">
    <w:name w:val="WW8Num25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2z5">
    <w:name w:val="WW8Num25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2z4">
    <w:name w:val="WW8Num25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2z3">
    <w:name w:val="WW8Num25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2z2">
    <w:name w:val="WW8Num25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2z1">
    <w:name w:val="WW8Num25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2z0">
    <w:name w:val="WW8Num25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1z8">
    <w:name w:val="WW8Num25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1z7">
    <w:name w:val="WW8Num25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1z6">
    <w:name w:val="WW8Num25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1z5">
    <w:name w:val="WW8Num25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1z4">
    <w:name w:val="WW8Num25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1z3">
    <w:name w:val="WW8Num25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1z2">
    <w:name w:val="WW8Num25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1z1">
    <w:name w:val="WW8Num25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1z0">
    <w:name w:val="WW8Num25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0z1">
    <w:name w:val="WW8Num250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50z0">
    <w:name w:val="WW8Num250z0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49z8">
    <w:name w:val="WW8Num24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9z7">
    <w:name w:val="WW8Num24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9z6">
    <w:name w:val="WW8Num24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9z5">
    <w:name w:val="WW8Num24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9z4">
    <w:name w:val="WW8Num24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9z3">
    <w:name w:val="WW8Num24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9z2">
    <w:name w:val="WW8Num24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9z1">
    <w:name w:val="WW8Num24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9z0">
    <w:name w:val="WW8Num24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8z8">
    <w:name w:val="WW8Num24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8z7">
    <w:name w:val="WW8Num24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8z6">
    <w:name w:val="WW8Num24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8z5">
    <w:name w:val="WW8Num24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8z4">
    <w:name w:val="WW8Num24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8z3">
    <w:name w:val="WW8Num24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8z2">
    <w:name w:val="WW8Num24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8z1">
    <w:name w:val="WW8Num24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8z0">
    <w:name w:val="WW8Num24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7z8">
    <w:name w:val="WW8Num24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7z7">
    <w:name w:val="WW8Num24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7z6">
    <w:name w:val="WW8Num24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7z5">
    <w:name w:val="WW8Num24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7z4">
    <w:name w:val="WW8Num24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7z3">
    <w:name w:val="WW8Num24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7z2">
    <w:name w:val="WW8Num24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7z1">
    <w:name w:val="WW8Num24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7z0">
    <w:name w:val="WW8Num24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6z8">
    <w:name w:val="WW8Num24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6z7">
    <w:name w:val="WW8Num24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6z6">
    <w:name w:val="WW8Num24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6z5">
    <w:name w:val="WW8Num24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6z4">
    <w:name w:val="WW8Num24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6z3">
    <w:name w:val="WW8Num24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6z2">
    <w:name w:val="WW8Num24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6z1">
    <w:name w:val="WW8Num24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6z0">
    <w:name w:val="WW8Num24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5z8">
    <w:name w:val="WW8Num24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5z7">
    <w:name w:val="WW8Num24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5z6">
    <w:name w:val="WW8Num24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5z5">
    <w:name w:val="WW8Num24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5z4">
    <w:name w:val="WW8Num24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5z3">
    <w:name w:val="WW8Num24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5z2">
    <w:name w:val="WW8Num24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5z1">
    <w:name w:val="WW8Num24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4z8">
    <w:name w:val="WW8Num24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4z7">
    <w:name w:val="WW8Num24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4z6">
    <w:name w:val="WW8Num24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4z5">
    <w:name w:val="WW8Num24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4z4">
    <w:name w:val="WW8Num24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4z3">
    <w:name w:val="WW8Num24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4z2">
    <w:name w:val="WW8Num24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4z1">
    <w:name w:val="WW8Num24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4z0">
    <w:name w:val="WW8Num24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3z8">
    <w:name w:val="WW8Num24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3z7">
    <w:name w:val="WW8Num24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3z6">
    <w:name w:val="WW8Num24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3z5">
    <w:name w:val="WW8Num24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3z4">
    <w:name w:val="WW8Num24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3z3">
    <w:name w:val="WW8Num24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3z2">
    <w:name w:val="WW8Num24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3z1">
    <w:name w:val="WW8Num24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3z0">
    <w:name w:val="WW8Num24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2z4">
    <w:name w:val="WW8Num242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42z1">
    <w:name w:val="WW8Num242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42z0">
    <w:name w:val="WW8Num24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1z4">
    <w:name w:val="WW8Num241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41z1">
    <w:name w:val="WW8Num241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41z0">
    <w:name w:val="WW8Num24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0z8">
    <w:name w:val="WW8Num24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0z7">
    <w:name w:val="WW8Num24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0z6">
    <w:name w:val="WW8Num24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0z5">
    <w:name w:val="WW8Num24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0z4">
    <w:name w:val="WW8Num24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0z3">
    <w:name w:val="WW8Num24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0z2">
    <w:name w:val="WW8Num24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0z1">
    <w:name w:val="WW8Num24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0z0">
    <w:name w:val="WW8Num24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9z8">
    <w:name w:val="WW8Num23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9z7">
    <w:name w:val="WW8Num23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9z6">
    <w:name w:val="WW8Num23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9z5">
    <w:name w:val="WW8Num23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9z4">
    <w:name w:val="WW8Num23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9z3">
    <w:name w:val="WW8Num23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9z2">
    <w:name w:val="WW8Num23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9z1">
    <w:name w:val="WW8Num23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9z0">
    <w:name w:val="WW8Num23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8z8">
    <w:name w:val="WW8Num23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8z7">
    <w:name w:val="WW8Num23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8z6">
    <w:name w:val="WW8Num23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8z5">
    <w:name w:val="WW8Num23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8z4">
    <w:name w:val="WW8Num23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8z3">
    <w:name w:val="WW8Num23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8z2">
    <w:name w:val="WW8Num23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8z1">
    <w:name w:val="WW8Num23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8z0">
    <w:name w:val="WW8Num23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7z8">
    <w:name w:val="WW8Num23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7z7">
    <w:name w:val="WW8Num23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7z6">
    <w:name w:val="WW8Num23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7z5">
    <w:name w:val="WW8Num23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7z4">
    <w:name w:val="WW8Num23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7z3">
    <w:name w:val="WW8Num23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7z2">
    <w:name w:val="WW8Num23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7z1">
    <w:name w:val="WW8Num23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7z0">
    <w:name w:val="WW8Num23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6z8">
    <w:name w:val="WW8Num23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6z7">
    <w:name w:val="WW8Num23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6z6">
    <w:name w:val="WW8Num23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6z5">
    <w:name w:val="WW8Num23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6z4">
    <w:name w:val="WW8Num23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6z3">
    <w:name w:val="WW8Num23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6z2">
    <w:name w:val="WW8Num23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6z1">
    <w:name w:val="WW8Num23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6z0">
    <w:name w:val="WW8Num23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5z8">
    <w:name w:val="WW8Num23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5z7">
    <w:name w:val="WW8Num23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5z6">
    <w:name w:val="WW8Num23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5z5">
    <w:name w:val="WW8Num23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5z4">
    <w:name w:val="WW8Num23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5z3">
    <w:name w:val="WW8Num23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5z2">
    <w:name w:val="WW8Num23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5z0">
    <w:name w:val="WW8Num23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b/>
      <w:color w:val="auto"/>
      <w:sz w:val="24"/>
      <w:szCs w:val="24"/>
      <w:lang w:val="it-IT" w:eastAsia="zh-CN" w:bidi="hi-IN"/>
    </w:rPr>
  </w:style>
  <w:style w:type="paragraph" w:styleId="WW8Num234z0">
    <w:name w:val="WW8Num234z0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33z4">
    <w:name w:val="WW8Num233z4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233z1">
    <w:name w:val="WW8Num233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33z0">
    <w:name w:val="WW8Num23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2z8">
    <w:name w:val="WW8Num23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2z7">
    <w:name w:val="WW8Num23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2z6">
    <w:name w:val="WW8Num23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2z5">
    <w:name w:val="WW8Num23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2z4">
    <w:name w:val="WW8Num23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2z3">
    <w:name w:val="WW8Num23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2z2">
    <w:name w:val="WW8Num23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2z1">
    <w:name w:val="WW8Num23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2z0">
    <w:name w:val="WW8Num23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1z1">
    <w:name w:val="WW8Num231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30z4">
    <w:name w:val="WW8Num230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30z2">
    <w:name w:val="WW8Num23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0z1">
    <w:name w:val="WW8Num23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000000"/>
      <w:sz w:val="24"/>
      <w:szCs w:val="24"/>
      <w:lang w:val="it-IT" w:eastAsia="zh-CN" w:bidi="hi-IN"/>
    </w:rPr>
  </w:style>
  <w:style w:type="paragraph" w:styleId="WW8Num229z8">
    <w:name w:val="WW8Num22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9z7">
    <w:name w:val="WW8Num22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9z6">
    <w:name w:val="WW8Num22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9z5">
    <w:name w:val="WW8Num22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9z4">
    <w:name w:val="WW8Num22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9z3">
    <w:name w:val="WW8Num22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9z2">
    <w:name w:val="WW8Num22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9z1">
    <w:name w:val="WW8Num22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9z0">
    <w:name w:val="WW8Num22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8z8">
    <w:name w:val="WW8Num22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8z7">
    <w:name w:val="WW8Num22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8z6">
    <w:name w:val="WW8Num22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8z5">
    <w:name w:val="WW8Num22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8z4">
    <w:name w:val="WW8Num22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8z3">
    <w:name w:val="WW8Num22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8z2">
    <w:name w:val="WW8Num22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8z1">
    <w:name w:val="WW8Num22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8z0">
    <w:name w:val="WW8Num22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7z8">
    <w:name w:val="WW8Num22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7z7">
    <w:name w:val="WW8Num22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7z6">
    <w:name w:val="WW8Num22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7z5">
    <w:name w:val="WW8Num22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7z4">
    <w:name w:val="WW8Num22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7z3">
    <w:name w:val="WW8Num22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7z2">
    <w:name w:val="WW8Num22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7z1">
    <w:name w:val="WW8Num22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7z0">
    <w:name w:val="WW8Num22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6z8">
    <w:name w:val="WW8Num22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6z7">
    <w:name w:val="WW8Num22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6z6">
    <w:name w:val="WW8Num22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6z5">
    <w:name w:val="WW8Num22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6z4">
    <w:name w:val="WW8Num22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6z3">
    <w:name w:val="WW8Num22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6z2">
    <w:name w:val="WW8Num22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6z1">
    <w:name w:val="WW8Num22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6z0">
    <w:name w:val="WW8Num22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5z8">
    <w:name w:val="WW8Num22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5z7">
    <w:name w:val="WW8Num22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5z6">
    <w:name w:val="WW8Num22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5z5">
    <w:name w:val="WW8Num22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5z4">
    <w:name w:val="WW8Num22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5z3">
    <w:name w:val="WW8Num22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5z2">
    <w:name w:val="WW8Num22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5z1">
    <w:name w:val="WW8Num22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5z0">
    <w:name w:val="WW8Num22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4z1">
    <w:name w:val="WW8Num224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23z8">
    <w:name w:val="WW8Num22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3z7">
    <w:name w:val="WW8Num22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3z6">
    <w:name w:val="WW8Num22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3z5">
    <w:name w:val="WW8Num22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3z4">
    <w:name w:val="WW8Num22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3z3">
    <w:name w:val="WW8Num22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3z2">
    <w:name w:val="WW8Num22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3z1">
    <w:name w:val="WW8Num22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3z0">
    <w:name w:val="WW8Num22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222z8">
    <w:name w:val="WW8Num22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2z7">
    <w:name w:val="WW8Num22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2z6">
    <w:name w:val="WW8Num22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2z5">
    <w:name w:val="WW8Num22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2z4">
    <w:name w:val="WW8Num22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2z3">
    <w:name w:val="WW8Num22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2z2">
    <w:name w:val="WW8Num22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2z1">
    <w:name w:val="WW8Num22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2z0">
    <w:name w:val="WW8Num22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1z8">
    <w:name w:val="WW8Num22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1z7">
    <w:name w:val="WW8Num22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1z6">
    <w:name w:val="WW8Num22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1z5">
    <w:name w:val="WW8Num22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1z4">
    <w:name w:val="WW8Num22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1z3">
    <w:name w:val="WW8Num22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1z2">
    <w:name w:val="WW8Num22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1z1">
    <w:name w:val="WW8Num22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1z0">
    <w:name w:val="WW8Num22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0z8">
    <w:name w:val="WW8Num22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0z7">
    <w:name w:val="WW8Num22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0z6">
    <w:name w:val="WW8Num22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0z5">
    <w:name w:val="WW8Num22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0z4">
    <w:name w:val="WW8Num22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0z3">
    <w:name w:val="WW8Num22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0z2">
    <w:name w:val="WW8Num22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0z1">
    <w:name w:val="WW8Num22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0z0">
    <w:name w:val="WW8Num22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9z8">
    <w:name w:val="WW8Num21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9z7">
    <w:name w:val="WW8Num21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9z6">
    <w:name w:val="WW8Num21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9z5">
    <w:name w:val="WW8Num21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9z4">
    <w:name w:val="WW8Num21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9z3">
    <w:name w:val="WW8Num21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9z2">
    <w:name w:val="WW8Num21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9z1">
    <w:name w:val="WW8Num21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9z0">
    <w:name w:val="WW8Num21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8z8">
    <w:name w:val="WW8Num21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8z7">
    <w:name w:val="WW8Num21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8z6">
    <w:name w:val="WW8Num21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8z5">
    <w:name w:val="WW8Num21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8z4">
    <w:name w:val="WW8Num21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8z3">
    <w:name w:val="WW8Num21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8z2">
    <w:name w:val="WW8Num21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8z1">
    <w:name w:val="WW8Num21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8z0">
    <w:name w:val="WW8Num21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7z8">
    <w:name w:val="WW8Num21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7z7">
    <w:name w:val="WW8Num21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7z6">
    <w:name w:val="WW8Num21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7z5">
    <w:name w:val="WW8Num21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7z4">
    <w:name w:val="WW8Num21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7z3">
    <w:name w:val="WW8Num21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7z2">
    <w:name w:val="WW8Num21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7z1">
    <w:name w:val="WW8Num21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000000"/>
      <w:sz w:val="24"/>
      <w:szCs w:val="24"/>
      <w:lang w:val="it-IT" w:eastAsia="zh-CN" w:bidi="hi-IN"/>
    </w:rPr>
  </w:style>
  <w:style w:type="paragraph" w:styleId="WW8Num217z0">
    <w:name w:val="WW8Num21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6z8">
    <w:name w:val="WW8Num21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6z7">
    <w:name w:val="WW8Num21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6z6">
    <w:name w:val="WW8Num21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6z5">
    <w:name w:val="WW8Num21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6z4">
    <w:name w:val="WW8Num21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6z3">
    <w:name w:val="WW8Num21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6z2">
    <w:name w:val="WW8Num21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6z1">
    <w:name w:val="WW8Num21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6z0">
    <w:name w:val="WW8Num21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5z4">
    <w:name w:val="WW8Num215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15z1">
    <w:name w:val="WW8Num21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5z0">
    <w:name w:val="WW8Num21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4z8">
    <w:name w:val="WW8Num21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4z7">
    <w:name w:val="WW8Num21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4z6">
    <w:name w:val="WW8Num21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4z5">
    <w:name w:val="WW8Num21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4z4">
    <w:name w:val="WW8Num21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4z3">
    <w:name w:val="WW8Num21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4z2">
    <w:name w:val="WW8Num21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4z1">
    <w:name w:val="WW8Num21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4z0">
    <w:name w:val="WW8Num21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3z1">
    <w:name w:val="WW8Num213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13z0">
    <w:name w:val="WW8Num213z0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12z8">
    <w:name w:val="WW8Num21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2z7">
    <w:name w:val="WW8Num21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2z6">
    <w:name w:val="WW8Num21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2z5">
    <w:name w:val="WW8Num21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2z4">
    <w:name w:val="WW8Num21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2z3">
    <w:name w:val="WW8Num21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2z2">
    <w:name w:val="WW8Num21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2z1">
    <w:name w:val="WW8Num21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2z0">
    <w:name w:val="WW8Num21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1z8">
    <w:name w:val="WW8Num21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1z7">
    <w:name w:val="WW8Num21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1z6">
    <w:name w:val="WW8Num21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1z5">
    <w:name w:val="WW8Num21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1z4">
    <w:name w:val="WW8Num21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1z3">
    <w:name w:val="WW8Num21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1z2">
    <w:name w:val="WW8Num21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1z0">
    <w:name w:val="WW8Num21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0z8">
    <w:name w:val="WW8Num21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0z7">
    <w:name w:val="WW8Num21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0z6">
    <w:name w:val="WW8Num21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0z5">
    <w:name w:val="WW8Num21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0z4">
    <w:name w:val="WW8Num21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0z3">
    <w:name w:val="WW8Num21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0z2">
    <w:name w:val="WW8Num21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0z1">
    <w:name w:val="WW8Num21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0z0">
    <w:name w:val="WW8Num21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9z0">
    <w:name w:val="WW8Num209z0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08z8">
    <w:name w:val="WW8Num20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8z7">
    <w:name w:val="WW8Num20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8z6">
    <w:name w:val="WW8Num20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8z5">
    <w:name w:val="WW8Num20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8z4">
    <w:name w:val="WW8Num20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8z3">
    <w:name w:val="WW8Num20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8z2">
    <w:name w:val="WW8Num20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8z1">
    <w:name w:val="WW8Num20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8z0">
    <w:name w:val="WW8Num20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207z8">
    <w:name w:val="WW8Num20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7z7">
    <w:name w:val="WW8Num20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7z6">
    <w:name w:val="WW8Num20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7z5">
    <w:name w:val="WW8Num20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7z4">
    <w:name w:val="WW8Num20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7z3">
    <w:name w:val="WW8Num20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7z2">
    <w:name w:val="WW8Num20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7z1">
    <w:name w:val="WW8Num20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7z0">
    <w:name w:val="WW8Num20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6z8">
    <w:name w:val="WW8Num20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6z7">
    <w:name w:val="WW8Num20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6z6">
    <w:name w:val="WW8Num20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6z5">
    <w:name w:val="WW8Num20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6z4">
    <w:name w:val="WW8Num20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6z3">
    <w:name w:val="WW8Num20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6z2">
    <w:name w:val="WW8Num20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6z1">
    <w:name w:val="WW8Num20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6z0">
    <w:name w:val="WW8Num20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5z8">
    <w:name w:val="WW8Num20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5z7">
    <w:name w:val="WW8Num20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5z6">
    <w:name w:val="WW8Num20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5z5">
    <w:name w:val="WW8Num20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5z4">
    <w:name w:val="WW8Num20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5z3">
    <w:name w:val="WW8Num20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5z2">
    <w:name w:val="WW8Num20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5z1">
    <w:name w:val="WW8Num20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5z0">
    <w:name w:val="WW8Num20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4z8">
    <w:name w:val="WW8Num20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4z7">
    <w:name w:val="WW8Num20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4z6">
    <w:name w:val="WW8Num20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4z5">
    <w:name w:val="WW8Num20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4z4">
    <w:name w:val="WW8Num20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4z3">
    <w:name w:val="WW8Num20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4z2">
    <w:name w:val="WW8Num20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4z1">
    <w:name w:val="WW8Num20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4z0">
    <w:name w:val="WW8Num20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203z1">
    <w:name w:val="WW8Num203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03z0">
    <w:name w:val="WW8Num203z0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02z8">
    <w:name w:val="WW8Num20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2z7">
    <w:name w:val="WW8Num20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2z6">
    <w:name w:val="WW8Num20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2z5">
    <w:name w:val="WW8Num20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2z4">
    <w:name w:val="WW8Num20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2z3">
    <w:name w:val="WW8Num20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2z2">
    <w:name w:val="WW8Num20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2z1">
    <w:name w:val="WW8Num20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2z0">
    <w:name w:val="WW8Num20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1z4">
    <w:name w:val="WW8Num201z4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201z1">
    <w:name w:val="WW8Num201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01z0">
    <w:name w:val="WW8Num20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200z8">
    <w:name w:val="WW8Num20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0z7">
    <w:name w:val="WW8Num20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0z6">
    <w:name w:val="WW8Num20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0z5">
    <w:name w:val="WW8Num20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0z4">
    <w:name w:val="WW8Num20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0z3">
    <w:name w:val="WW8Num20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0z2">
    <w:name w:val="WW8Num20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0z1">
    <w:name w:val="WW8Num20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0z0">
    <w:name w:val="WW8Num20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9z0">
    <w:name w:val="WW8Num19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i w:val="false"/>
      <w:color w:val="auto"/>
      <w:sz w:val="20"/>
      <w:szCs w:val="24"/>
      <w:lang w:val="it-IT" w:eastAsia="zh-CN" w:bidi="hi-IN"/>
    </w:rPr>
  </w:style>
  <w:style w:type="paragraph" w:styleId="WW8Num198z4">
    <w:name w:val="WW8Num198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98z2">
    <w:name w:val="WW8Num19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8z1">
    <w:name w:val="WW8Num19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000000"/>
      <w:sz w:val="24"/>
      <w:szCs w:val="24"/>
      <w:lang w:val="it-IT" w:eastAsia="zh-CN" w:bidi="hi-IN"/>
    </w:rPr>
  </w:style>
  <w:style w:type="paragraph" w:styleId="WW8Num197z8">
    <w:name w:val="WW8Num19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7z7">
    <w:name w:val="WW8Num19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7z6">
    <w:name w:val="WW8Num19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7z5">
    <w:name w:val="WW8Num19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7z4">
    <w:name w:val="WW8Num19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7z3">
    <w:name w:val="WW8Num19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7z2">
    <w:name w:val="WW8Num19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7z1">
    <w:name w:val="WW8Num19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7z0">
    <w:name w:val="WW8Num19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94z8">
    <w:name w:val="WW8Num19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4z7">
    <w:name w:val="WW8Num19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4z6">
    <w:name w:val="WW8Num19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4z5">
    <w:name w:val="WW8Num19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4z4">
    <w:name w:val="WW8Num19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4z3">
    <w:name w:val="WW8Num19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4z2">
    <w:name w:val="WW8Num19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4z1">
    <w:name w:val="WW8Num19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3z1">
    <w:name w:val="WW8Num193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91z8">
    <w:name w:val="WW8Num19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1z7">
    <w:name w:val="WW8Num19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1z6">
    <w:name w:val="WW8Num19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1z5">
    <w:name w:val="WW8Num19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1z4">
    <w:name w:val="WW8Num19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1z3">
    <w:name w:val="WW8Num19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1z2">
    <w:name w:val="WW8Num19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1z1">
    <w:name w:val="WW8Num19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0z4">
    <w:name w:val="WW8Num190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90z1">
    <w:name w:val="WW8Num190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189z8">
    <w:name w:val="WW8Num18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9z7">
    <w:name w:val="WW8Num18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9z6">
    <w:name w:val="WW8Num18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9z5">
    <w:name w:val="WW8Num18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9z4">
    <w:name w:val="WW8Num18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9z3">
    <w:name w:val="WW8Num18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9z2">
    <w:name w:val="WW8Num18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9z1">
    <w:name w:val="WW8Num18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8z8">
    <w:name w:val="WW8Num18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8z7">
    <w:name w:val="WW8Num18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8z6">
    <w:name w:val="WW8Num18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8z5">
    <w:name w:val="WW8Num18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8z4">
    <w:name w:val="WW8Num18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8z3">
    <w:name w:val="WW8Num18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8z2">
    <w:name w:val="WW8Num18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8z1">
    <w:name w:val="WW8Num18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7z8">
    <w:name w:val="WW8Num18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7z7">
    <w:name w:val="WW8Num18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7z6">
    <w:name w:val="WW8Num18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7z5">
    <w:name w:val="WW8Num18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7z4">
    <w:name w:val="WW8Num18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7z3">
    <w:name w:val="WW8Num18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7z2">
    <w:name w:val="WW8Num18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7z1">
    <w:name w:val="WW8Num18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6z8">
    <w:name w:val="WW8Num18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6z7">
    <w:name w:val="WW8Num18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6z6">
    <w:name w:val="WW8Num18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6z5">
    <w:name w:val="WW8Num18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6z4">
    <w:name w:val="WW8Num18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6z3">
    <w:name w:val="WW8Num18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6z2">
    <w:name w:val="WW8Num18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6z1">
    <w:name w:val="WW8Num18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5z8">
    <w:name w:val="WW8Num18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5z7">
    <w:name w:val="WW8Num18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5z6">
    <w:name w:val="WW8Num18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5z5">
    <w:name w:val="WW8Num18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5z4">
    <w:name w:val="WW8Num18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5z3">
    <w:name w:val="WW8Num18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5z2">
    <w:name w:val="WW8Num18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5z1">
    <w:name w:val="WW8Num18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4z8">
    <w:name w:val="WW8Num18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4z7">
    <w:name w:val="WW8Num18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4z6">
    <w:name w:val="WW8Num18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4z5">
    <w:name w:val="WW8Num18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4z4">
    <w:name w:val="WW8Num18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4z3">
    <w:name w:val="WW8Num18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4z2">
    <w:name w:val="WW8Num18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4z1">
    <w:name w:val="WW8Num18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3z8">
    <w:name w:val="WW8Num18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3z7">
    <w:name w:val="WW8Num18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3z6">
    <w:name w:val="WW8Num18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3z5">
    <w:name w:val="WW8Num18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3z4">
    <w:name w:val="WW8Num18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3z3">
    <w:name w:val="WW8Num18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3z2">
    <w:name w:val="WW8Num18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3z1">
    <w:name w:val="WW8Num18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2z8">
    <w:name w:val="WW8Num18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2z7">
    <w:name w:val="WW8Num18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2z6">
    <w:name w:val="WW8Num18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2z5">
    <w:name w:val="WW8Num18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2z4">
    <w:name w:val="WW8Num18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2z3">
    <w:name w:val="WW8Num18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2z2">
    <w:name w:val="WW8Num18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2z1">
    <w:name w:val="WW8Num18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1z8">
    <w:name w:val="WW8Num18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1z7">
    <w:name w:val="WW8Num18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1z6">
    <w:name w:val="WW8Num18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1z5">
    <w:name w:val="WW8Num18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1z4">
    <w:name w:val="WW8Num18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1z3">
    <w:name w:val="WW8Num18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1z2">
    <w:name w:val="WW8Num18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1z1">
    <w:name w:val="WW8Num18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0z1">
    <w:name w:val="WW8Num180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79z8">
    <w:name w:val="WW8Num17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9z7">
    <w:name w:val="WW8Num17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9z6">
    <w:name w:val="WW8Num17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9z5">
    <w:name w:val="WW8Num17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9z4">
    <w:name w:val="WW8Num17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9z3">
    <w:name w:val="WW8Num17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9z2">
    <w:name w:val="WW8Num17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9z1">
    <w:name w:val="WW8Num17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7z8">
    <w:name w:val="WW8Num17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7z7">
    <w:name w:val="WW8Num17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7z6">
    <w:name w:val="WW8Num17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7z5">
    <w:name w:val="WW8Num17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7z4">
    <w:name w:val="WW8Num17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7z3">
    <w:name w:val="WW8Num17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7z2">
    <w:name w:val="WW8Num17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7z1">
    <w:name w:val="WW8Num17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b w:val="false"/>
      <w:color w:val="auto"/>
      <w:sz w:val="36"/>
      <w:szCs w:val="24"/>
      <w:lang w:val="it-IT" w:eastAsia="zh-CN" w:bidi="hi-IN"/>
    </w:rPr>
  </w:style>
  <w:style w:type="paragraph" w:styleId="WW8Num176z8">
    <w:name w:val="WW8Num17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6z7">
    <w:name w:val="WW8Num17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6z6">
    <w:name w:val="WW8Num17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6z5">
    <w:name w:val="WW8Num17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6z4">
    <w:name w:val="WW8Num17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6z3">
    <w:name w:val="WW8Num17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6z2">
    <w:name w:val="WW8Num17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6z1">
    <w:name w:val="WW8Num17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5z8">
    <w:name w:val="WW8Num17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5z7">
    <w:name w:val="WW8Num17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5z6">
    <w:name w:val="WW8Num17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5z5">
    <w:name w:val="WW8Num17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5z4">
    <w:name w:val="WW8Num17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5z3">
    <w:name w:val="WW8Num17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5z2">
    <w:name w:val="WW8Num17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5z1">
    <w:name w:val="WW8Num17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4z8">
    <w:name w:val="WW8Num17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4z7">
    <w:name w:val="WW8Num17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4z6">
    <w:name w:val="WW8Num17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4z5">
    <w:name w:val="WW8Num17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4z4">
    <w:name w:val="WW8Num17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4z3">
    <w:name w:val="WW8Num17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4z2">
    <w:name w:val="WW8Num17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4z1">
    <w:name w:val="WW8Num17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3z8">
    <w:name w:val="WW8Num17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3z7">
    <w:name w:val="WW8Num17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3z6">
    <w:name w:val="WW8Num17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3z5">
    <w:name w:val="WW8Num17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3z4">
    <w:name w:val="WW8Num17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3z3">
    <w:name w:val="WW8Num17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3z2">
    <w:name w:val="WW8Num17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3z1">
    <w:name w:val="WW8Num17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2z8">
    <w:name w:val="WW8Num17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2z7">
    <w:name w:val="WW8Num17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2z6">
    <w:name w:val="WW8Num17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2z5">
    <w:name w:val="WW8Num17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2z4">
    <w:name w:val="WW8Num17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2z3">
    <w:name w:val="WW8Num17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2z2">
    <w:name w:val="WW8Num17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2z1">
    <w:name w:val="WW8Num17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1z8">
    <w:name w:val="WW8Num17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1z7">
    <w:name w:val="WW8Num17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1z6">
    <w:name w:val="WW8Num17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1z5">
    <w:name w:val="WW8Num17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1z4">
    <w:name w:val="WW8Num17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1z3">
    <w:name w:val="WW8Num17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1z2">
    <w:name w:val="WW8Num17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1z1">
    <w:name w:val="WW8Num17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0z8">
    <w:name w:val="WW8Num17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0z7">
    <w:name w:val="WW8Num17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0z6">
    <w:name w:val="WW8Num17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0z5">
    <w:name w:val="WW8Num17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0z4">
    <w:name w:val="WW8Num17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0z3">
    <w:name w:val="WW8Num17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0z2">
    <w:name w:val="WW8Num17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0z1">
    <w:name w:val="WW8Num17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9z8">
    <w:name w:val="WW8Num16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9z7">
    <w:name w:val="WW8Num16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9z6">
    <w:name w:val="WW8Num16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9z5">
    <w:name w:val="WW8Num16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9z4">
    <w:name w:val="WW8Num16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9z3">
    <w:name w:val="WW8Num16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9z2">
    <w:name w:val="WW8Num16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9z1">
    <w:name w:val="WW8Num16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8z8">
    <w:name w:val="WW8Num16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8z7">
    <w:name w:val="WW8Num16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8z6">
    <w:name w:val="WW8Num16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8z5">
    <w:name w:val="WW8Num16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8z4">
    <w:name w:val="WW8Num16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8z3">
    <w:name w:val="WW8Num16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8z2">
    <w:name w:val="WW8Num16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8z1">
    <w:name w:val="WW8Num16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7z8">
    <w:name w:val="WW8Num16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7z7">
    <w:name w:val="WW8Num16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7z6">
    <w:name w:val="WW8Num16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7z5">
    <w:name w:val="WW8Num16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7z4">
    <w:name w:val="WW8Num16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7z3">
    <w:name w:val="WW8Num16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7z2">
    <w:name w:val="WW8Num16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7z1">
    <w:name w:val="WW8Num16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6z1">
    <w:name w:val="WW8Num166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65z8">
    <w:name w:val="WW8Num16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5z7">
    <w:name w:val="WW8Num16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5z6">
    <w:name w:val="WW8Num16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5z5">
    <w:name w:val="WW8Num16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5z4">
    <w:name w:val="WW8Num16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5z3">
    <w:name w:val="WW8Num16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5z2">
    <w:name w:val="WW8Num16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5z1">
    <w:name w:val="WW8Num16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4z8">
    <w:name w:val="WW8Num16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4z7">
    <w:name w:val="WW8Num16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4z6">
    <w:name w:val="WW8Num16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4z5">
    <w:name w:val="WW8Num16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4z4">
    <w:name w:val="WW8Num16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4z3">
    <w:name w:val="WW8Num16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4z2">
    <w:name w:val="WW8Num16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4z1">
    <w:name w:val="WW8Num16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3z8">
    <w:name w:val="WW8Num16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3z7">
    <w:name w:val="WW8Num16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3z6">
    <w:name w:val="WW8Num16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3z5">
    <w:name w:val="WW8Num16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3z4">
    <w:name w:val="WW8Num16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3z3">
    <w:name w:val="WW8Num16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3z2">
    <w:name w:val="WW8Num16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2z8">
    <w:name w:val="WW8Num16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2z7">
    <w:name w:val="WW8Num16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2z6">
    <w:name w:val="WW8Num16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2z5">
    <w:name w:val="WW8Num16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2z4">
    <w:name w:val="WW8Num16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2z3">
    <w:name w:val="WW8Num16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2z2">
    <w:name w:val="WW8Num16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2z1">
    <w:name w:val="WW8Num16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1z8">
    <w:name w:val="WW8Num16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1z7">
    <w:name w:val="WW8Num16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1z6">
    <w:name w:val="WW8Num16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1z5">
    <w:name w:val="WW8Num16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1z4">
    <w:name w:val="WW8Num16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1z3">
    <w:name w:val="WW8Num16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1z2">
    <w:name w:val="WW8Num16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1z1">
    <w:name w:val="WW8Num16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9z1">
    <w:name w:val="WW8Num159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57z8">
    <w:name w:val="WW8Num15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7z7">
    <w:name w:val="WW8Num15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7z6">
    <w:name w:val="WW8Num15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7z5">
    <w:name w:val="WW8Num15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7z4">
    <w:name w:val="WW8Num15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7z3">
    <w:name w:val="WW8Num15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7z2">
    <w:name w:val="WW8Num15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7z1">
    <w:name w:val="WW8Num15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6z8">
    <w:name w:val="WW8Num15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6z7">
    <w:name w:val="WW8Num15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6z6">
    <w:name w:val="WW8Num15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6z5">
    <w:name w:val="WW8Num15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6z4">
    <w:name w:val="WW8Num15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6z3">
    <w:name w:val="WW8Num15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6z2">
    <w:name w:val="WW8Num15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6z1">
    <w:name w:val="WW8Num15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5z8">
    <w:name w:val="WW8Num15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5z7">
    <w:name w:val="WW8Num15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5z6">
    <w:name w:val="WW8Num15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5z5">
    <w:name w:val="WW8Num15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5z4">
    <w:name w:val="WW8Num15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5z3">
    <w:name w:val="WW8Num15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5z2">
    <w:name w:val="WW8Num15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5z1">
    <w:name w:val="WW8Num15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4z8">
    <w:name w:val="WW8Num15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4z7">
    <w:name w:val="WW8Num15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4z6">
    <w:name w:val="WW8Num15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4z5">
    <w:name w:val="WW8Num15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4z4">
    <w:name w:val="WW8Num15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4z3">
    <w:name w:val="WW8Num15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4z2">
    <w:name w:val="WW8Num15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4z1">
    <w:name w:val="WW8Num15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3z1">
    <w:name w:val="WW8Num153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52z8">
    <w:name w:val="WW8Num15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2z7">
    <w:name w:val="WW8Num15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2z6">
    <w:name w:val="WW8Num15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2z5">
    <w:name w:val="WW8Num15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2z4">
    <w:name w:val="WW8Num15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2z3">
    <w:name w:val="WW8Num15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2z2">
    <w:name w:val="WW8Num15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2z1">
    <w:name w:val="WW8Num15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1z8">
    <w:name w:val="WW8Num15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1z7">
    <w:name w:val="WW8Num15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1z6">
    <w:name w:val="WW8Num15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1z5">
    <w:name w:val="WW8Num15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1z4">
    <w:name w:val="WW8Num15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1z3">
    <w:name w:val="WW8Num15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1z2">
    <w:name w:val="WW8Num15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1z1">
    <w:name w:val="WW8Num15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0z8">
    <w:name w:val="WW8Num15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0z7">
    <w:name w:val="WW8Num15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0z6">
    <w:name w:val="WW8Num15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0z5">
    <w:name w:val="WW8Num15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0z4">
    <w:name w:val="WW8Num15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0z3">
    <w:name w:val="WW8Num15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0z2">
    <w:name w:val="WW8Num15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0z1">
    <w:name w:val="WW8Num15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9z1">
    <w:name w:val="WW8Num149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48z8">
    <w:name w:val="WW8Num14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8z7">
    <w:name w:val="WW8Num14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8z6">
    <w:name w:val="WW8Num14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8z5">
    <w:name w:val="WW8Num14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8z4">
    <w:name w:val="WW8Num14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8z3">
    <w:name w:val="WW8Num14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8z2">
    <w:name w:val="WW8Num14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8z1">
    <w:name w:val="WW8Num14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7z4">
    <w:name w:val="WW8Num147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47z1">
    <w:name w:val="WW8Num147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146z8">
    <w:name w:val="WW8Num14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6z7">
    <w:name w:val="WW8Num14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6z6">
    <w:name w:val="WW8Num14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6z5">
    <w:name w:val="WW8Num14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6z4">
    <w:name w:val="WW8Num14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6z3">
    <w:name w:val="WW8Num14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6z2">
    <w:name w:val="WW8Num14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6z1">
    <w:name w:val="WW8Num14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5z8">
    <w:name w:val="WW8Num14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5z7">
    <w:name w:val="WW8Num14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5z6">
    <w:name w:val="WW8Num14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5z5">
    <w:name w:val="WW8Num14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5z4">
    <w:name w:val="WW8Num14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5z3">
    <w:name w:val="WW8Num14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5z2">
    <w:name w:val="WW8Num14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5z1">
    <w:name w:val="WW8Num14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4z8">
    <w:name w:val="WW8Num14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4z7">
    <w:name w:val="WW8Num14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4z6">
    <w:name w:val="WW8Num14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4z5">
    <w:name w:val="WW8Num14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4z4">
    <w:name w:val="WW8Num14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4z3">
    <w:name w:val="WW8Num14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4z2">
    <w:name w:val="WW8Num14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4z1">
    <w:name w:val="WW8Num14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3z1">
    <w:name w:val="WW8Num143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42z1">
    <w:name w:val="WW8Num142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41z8">
    <w:name w:val="WW8Num14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1z7">
    <w:name w:val="WW8Num14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1z6">
    <w:name w:val="WW8Num14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1z5">
    <w:name w:val="WW8Num14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1z4">
    <w:name w:val="WW8Num14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1z3">
    <w:name w:val="WW8Num14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1z2">
    <w:name w:val="WW8Num14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1z1">
    <w:name w:val="WW8Num14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0z8">
    <w:name w:val="WW8Num14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0z7">
    <w:name w:val="WW8Num14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0z6">
    <w:name w:val="WW8Num14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0z5">
    <w:name w:val="WW8Num14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0z4">
    <w:name w:val="WW8Num14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0z3">
    <w:name w:val="WW8Num14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0z2">
    <w:name w:val="WW8Num14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0z1">
    <w:name w:val="WW8Num14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9z4">
    <w:name w:val="WW8Num139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39z1">
    <w:name w:val="WW8Num139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138z8">
    <w:name w:val="WW8Num13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8z7">
    <w:name w:val="WW8Num13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8z6">
    <w:name w:val="WW8Num13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8z5">
    <w:name w:val="WW8Num13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8z4">
    <w:name w:val="WW8Num13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8z3">
    <w:name w:val="WW8Num13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8z2">
    <w:name w:val="WW8Num13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8z1">
    <w:name w:val="WW8Num138z1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37z4">
    <w:name w:val="WW8Num137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37z1">
    <w:name w:val="WW8Num137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136z8">
    <w:name w:val="WW8Num13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6z7">
    <w:name w:val="WW8Num13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6z6">
    <w:name w:val="WW8Num13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6z5">
    <w:name w:val="WW8Num13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6z4">
    <w:name w:val="WW8Num13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6z3">
    <w:name w:val="WW8Num13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6z2">
    <w:name w:val="WW8Num13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6z1">
    <w:name w:val="WW8Num13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5z8">
    <w:name w:val="WW8Num13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5z7">
    <w:name w:val="WW8Num13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5z6">
    <w:name w:val="WW8Num13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5z5">
    <w:name w:val="WW8Num13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5z4">
    <w:name w:val="WW8Num13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5z3">
    <w:name w:val="WW8Num13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5z2">
    <w:name w:val="WW8Num13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5z1">
    <w:name w:val="WW8Num13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4z8">
    <w:name w:val="WW8Num13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4z7">
    <w:name w:val="WW8Num13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4z6">
    <w:name w:val="WW8Num13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4z5">
    <w:name w:val="WW8Num13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4z4">
    <w:name w:val="WW8Num13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4z3">
    <w:name w:val="WW8Num13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4z2">
    <w:name w:val="WW8Num13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4z1">
    <w:name w:val="WW8Num13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2z8">
    <w:name w:val="WW8Num13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2z7">
    <w:name w:val="WW8Num13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2z6">
    <w:name w:val="WW8Num13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2z5">
    <w:name w:val="WW8Num13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2z4">
    <w:name w:val="WW8Num13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2z3">
    <w:name w:val="WW8Num13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2z2">
    <w:name w:val="WW8Num13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2z1">
    <w:name w:val="WW8Num13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0z8">
    <w:name w:val="WW8Num13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0z7">
    <w:name w:val="WW8Num13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0z6">
    <w:name w:val="WW8Num13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0z5">
    <w:name w:val="WW8Num13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0z4">
    <w:name w:val="WW8Num13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0z3">
    <w:name w:val="WW8Num13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0z2">
    <w:name w:val="WW8Num13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0z1">
    <w:name w:val="WW8Num13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9z8">
    <w:name w:val="WW8Num12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9z7">
    <w:name w:val="WW8Num12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9z6">
    <w:name w:val="WW8Num12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9z5">
    <w:name w:val="WW8Num12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9z4">
    <w:name w:val="WW8Num12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9z3">
    <w:name w:val="WW8Num12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9z2">
    <w:name w:val="WW8Num12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9z1">
    <w:name w:val="WW8Num12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7z8">
    <w:name w:val="WW8Num12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7z7">
    <w:name w:val="WW8Num12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7z6">
    <w:name w:val="WW8Num12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7z5">
    <w:name w:val="WW8Num12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7z4">
    <w:name w:val="WW8Num12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7z3">
    <w:name w:val="WW8Num12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7z2">
    <w:name w:val="WW8Num12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7z1">
    <w:name w:val="WW8Num12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5z8">
    <w:name w:val="WW8Num12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5z7">
    <w:name w:val="WW8Num12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5z6">
    <w:name w:val="WW8Num12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5z5">
    <w:name w:val="WW8Num12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5z4">
    <w:name w:val="WW8Num12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5z3">
    <w:name w:val="WW8Num12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5z2">
    <w:name w:val="WW8Num12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5z1">
    <w:name w:val="WW8Num12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4z1">
    <w:name w:val="WW8Num124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23z8">
    <w:name w:val="WW8Num12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3z7">
    <w:name w:val="WW8Num12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3z6">
    <w:name w:val="WW8Num12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3z5">
    <w:name w:val="WW8Num12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3z4">
    <w:name w:val="WW8Num12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3z3">
    <w:name w:val="WW8Num12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3z2">
    <w:name w:val="WW8Num12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3z1">
    <w:name w:val="WW8Num12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2z8">
    <w:name w:val="WW8Num12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2z7">
    <w:name w:val="WW8Num12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2z6">
    <w:name w:val="WW8Num12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2z5">
    <w:name w:val="WW8Num12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2z4">
    <w:name w:val="WW8Num12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2z3">
    <w:name w:val="WW8Num12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2z2">
    <w:name w:val="WW8Num12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2z1">
    <w:name w:val="WW8Num12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1z8">
    <w:name w:val="WW8Num12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1z7">
    <w:name w:val="WW8Num12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1z6">
    <w:name w:val="WW8Num12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1z5">
    <w:name w:val="WW8Num12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1z4">
    <w:name w:val="WW8Num12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1z3">
    <w:name w:val="WW8Num12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1z2">
    <w:name w:val="WW8Num12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1z1">
    <w:name w:val="WW8Num12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0z8">
    <w:name w:val="WW8Num12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0z7">
    <w:name w:val="WW8Num12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0z6">
    <w:name w:val="WW8Num12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0z5">
    <w:name w:val="WW8Num12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0z4">
    <w:name w:val="WW8Num12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0z3">
    <w:name w:val="WW8Num12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0z2">
    <w:name w:val="WW8Num12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0z1">
    <w:name w:val="WW8Num12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9z8">
    <w:name w:val="WW8Num11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9z7">
    <w:name w:val="WW8Num11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9z6">
    <w:name w:val="WW8Num11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9z5">
    <w:name w:val="WW8Num11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9z4">
    <w:name w:val="WW8Num11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9z3">
    <w:name w:val="WW8Num11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9z2">
    <w:name w:val="WW8Num11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9z1">
    <w:name w:val="WW8Num11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8z8">
    <w:name w:val="WW8Num11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8z7">
    <w:name w:val="WW8Num11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8z6">
    <w:name w:val="WW8Num11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8z5">
    <w:name w:val="WW8Num11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8z4">
    <w:name w:val="WW8Num11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8z3">
    <w:name w:val="WW8Num11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8z2">
    <w:name w:val="WW8Num11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8z1">
    <w:name w:val="WW8Num11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7z8">
    <w:name w:val="WW8Num11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7z7">
    <w:name w:val="WW8Num11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7z6">
    <w:name w:val="WW8Num11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7z5">
    <w:name w:val="WW8Num11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7z4">
    <w:name w:val="WW8Num11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7z3">
    <w:name w:val="WW8Num11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7z2">
    <w:name w:val="WW8Num11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7z1">
    <w:name w:val="WW8Num11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6z8">
    <w:name w:val="WW8Num11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6z7">
    <w:name w:val="WW8Num11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6z6">
    <w:name w:val="WW8Num11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6z5">
    <w:name w:val="WW8Num11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6z4">
    <w:name w:val="WW8Num11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6z3">
    <w:name w:val="WW8Num11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6z2">
    <w:name w:val="WW8Num11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6z1">
    <w:name w:val="WW8Num11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5z8">
    <w:name w:val="WW8Num11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5z7">
    <w:name w:val="WW8Num11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5z6">
    <w:name w:val="WW8Num11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5z5">
    <w:name w:val="WW8Num11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5z4">
    <w:name w:val="WW8Num11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5z3">
    <w:name w:val="WW8Num11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5z2">
    <w:name w:val="WW8Num11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5z1">
    <w:name w:val="WW8Num11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4z8">
    <w:name w:val="WW8Num11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4z7">
    <w:name w:val="WW8Num11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4z6">
    <w:name w:val="WW8Num11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4z5">
    <w:name w:val="WW8Num11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4z4">
    <w:name w:val="WW8Num11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4z3">
    <w:name w:val="WW8Num11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4z2">
    <w:name w:val="WW8Num11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4z1">
    <w:name w:val="WW8Num11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3z8">
    <w:name w:val="WW8Num11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3z7">
    <w:name w:val="WW8Num11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3z6">
    <w:name w:val="WW8Num11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3z5">
    <w:name w:val="WW8Num11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3z4">
    <w:name w:val="WW8Num11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3z3">
    <w:name w:val="WW8Num11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3z2">
    <w:name w:val="WW8Num11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3z1">
    <w:name w:val="WW8Num11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2z8">
    <w:name w:val="WW8Num11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2z7">
    <w:name w:val="WW8Num11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2z6">
    <w:name w:val="WW8Num11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2z5">
    <w:name w:val="WW8Num11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2z4">
    <w:name w:val="WW8Num11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2z3">
    <w:name w:val="WW8Num11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2z2">
    <w:name w:val="WW8Num11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2z1">
    <w:name w:val="WW8Num11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1z8">
    <w:name w:val="WW8Num11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1z7">
    <w:name w:val="WW8Num11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1z6">
    <w:name w:val="WW8Num11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1z5">
    <w:name w:val="WW8Num11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1z4">
    <w:name w:val="WW8Num11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1z3">
    <w:name w:val="WW8Num11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1z2">
    <w:name w:val="WW8Num11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1z1">
    <w:name w:val="WW8Num11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0z8">
    <w:name w:val="WW8Num11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0z7">
    <w:name w:val="WW8Num11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0z6">
    <w:name w:val="WW8Num11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0z5">
    <w:name w:val="WW8Num11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0z4">
    <w:name w:val="WW8Num11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0z3">
    <w:name w:val="WW8Num11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0z2">
    <w:name w:val="WW8Num11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0z1">
    <w:name w:val="WW8Num11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9z8">
    <w:name w:val="WW8Num10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9z7">
    <w:name w:val="WW8Num10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9z6">
    <w:name w:val="WW8Num10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9z5">
    <w:name w:val="WW8Num10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9z4">
    <w:name w:val="WW8Num10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9z3">
    <w:name w:val="WW8Num10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9z2">
    <w:name w:val="WW8Num10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9z1">
    <w:name w:val="WW8Num10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8z8">
    <w:name w:val="WW8Num10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8z7">
    <w:name w:val="WW8Num10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8z6">
    <w:name w:val="WW8Num10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8z5">
    <w:name w:val="WW8Num10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8z4">
    <w:name w:val="WW8Num10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8z3">
    <w:name w:val="WW8Num10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8z2">
    <w:name w:val="WW8Num10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8z1">
    <w:name w:val="WW8Num10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7z8">
    <w:name w:val="WW8Num10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7z7">
    <w:name w:val="WW8Num10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7z6">
    <w:name w:val="WW8Num10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7z5">
    <w:name w:val="WW8Num10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7z4">
    <w:name w:val="WW8Num10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7z3">
    <w:name w:val="WW8Num10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7z2">
    <w:name w:val="WW8Num10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7z1">
    <w:name w:val="WW8Num10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4z8">
    <w:name w:val="WW8Num10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4z7">
    <w:name w:val="WW8Num10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4z6">
    <w:name w:val="WW8Num10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4z5">
    <w:name w:val="WW8Num10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4z4">
    <w:name w:val="WW8Num10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4z3">
    <w:name w:val="WW8Num10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4z2">
    <w:name w:val="WW8Num10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4z1">
    <w:name w:val="WW8Num10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1z8">
    <w:name w:val="WW8Num10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1z7">
    <w:name w:val="WW8Num10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1z6">
    <w:name w:val="WW8Num10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1z5">
    <w:name w:val="WW8Num10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1z4">
    <w:name w:val="WW8Num10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1z3">
    <w:name w:val="WW8Num10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1z2">
    <w:name w:val="WW8Num10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1z1">
    <w:name w:val="WW8Num10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0z8">
    <w:name w:val="WW8Num10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0z7">
    <w:name w:val="WW8Num10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0z6">
    <w:name w:val="WW8Num10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0z5">
    <w:name w:val="WW8Num10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0z4">
    <w:name w:val="WW8Num10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0z3">
    <w:name w:val="WW8Num10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0z2">
    <w:name w:val="WW8Num10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0z1">
    <w:name w:val="WW8Num10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9z4">
    <w:name w:val="WW8Num99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99z1">
    <w:name w:val="WW8Num9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8z8">
    <w:name w:val="WW8Num9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8z7">
    <w:name w:val="WW8Num9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8z6">
    <w:name w:val="WW8Num9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8z5">
    <w:name w:val="WW8Num9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8z4">
    <w:name w:val="WW8Num9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8z3">
    <w:name w:val="WW8Num9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8z2">
    <w:name w:val="WW8Num9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8z1">
    <w:name w:val="WW8Num9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7z8">
    <w:name w:val="WW8Num9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7z7">
    <w:name w:val="WW8Num9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7z6">
    <w:name w:val="WW8Num9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7z5">
    <w:name w:val="WW8Num9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7z4">
    <w:name w:val="WW8Num9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7z3">
    <w:name w:val="WW8Num9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7z2">
    <w:name w:val="WW8Num9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7z1">
    <w:name w:val="WW8Num9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000000"/>
      <w:sz w:val="24"/>
      <w:szCs w:val="24"/>
      <w:lang w:val="it-IT" w:eastAsia="zh-CN" w:bidi="hi-IN"/>
    </w:rPr>
  </w:style>
  <w:style w:type="paragraph" w:styleId="WW8Num96z8">
    <w:name w:val="WW8Num9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6z7">
    <w:name w:val="WW8Num9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6z6">
    <w:name w:val="WW8Num9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6z5">
    <w:name w:val="WW8Num9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6z4">
    <w:name w:val="WW8Num9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6z3">
    <w:name w:val="WW8Num9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6z2">
    <w:name w:val="WW8Num9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6z1">
    <w:name w:val="WW8Num9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5z8">
    <w:name w:val="WW8Num9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5z7">
    <w:name w:val="WW8Num9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5z6">
    <w:name w:val="WW8Num9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5z5">
    <w:name w:val="WW8Num9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5z4">
    <w:name w:val="WW8Num9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5z3">
    <w:name w:val="WW8Num9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5z2">
    <w:name w:val="WW8Num9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5z1">
    <w:name w:val="WW8Num9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4z8">
    <w:name w:val="WW8Num9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4z7">
    <w:name w:val="WW8Num9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4z6">
    <w:name w:val="WW8Num9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4z5">
    <w:name w:val="WW8Num9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4z4">
    <w:name w:val="WW8Num9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4z3">
    <w:name w:val="WW8Num9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4z2">
    <w:name w:val="WW8Num9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4z1">
    <w:name w:val="WW8Num9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3z8">
    <w:name w:val="WW8Num9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3z7">
    <w:name w:val="WW8Num9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3z6">
    <w:name w:val="WW8Num9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3z5">
    <w:name w:val="WW8Num9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3z4">
    <w:name w:val="WW8Num9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3z3">
    <w:name w:val="WW8Num9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3z2">
    <w:name w:val="WW8Num9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3z1">
    <w:name w:val="WW8Num9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2z1">
    <w:name w:val="WW8Num92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91z8">
    <w:name w:val="WW8Num9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1z7">
    <w:name w:val="WW8Num9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1z6">
    <w:name w:val="WW8Num9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1z5">
    <w:name w:val="WW8Num9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1z4">
    <w:name w:val="WW8Num9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1z3">
    <w:name w:val="WW8Num9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1z2">
    <w:name w:val="WW8Num9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1z1">
    <w:name w:val="WW8Num9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0z8">
    <w:name w:val="WW8Num9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0z7">
    <w:name w:val="WW8Num9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0z6">
    <w:name w:val="WW8Num9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0z5">
    <w:name w:val="WW8Num9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0z4">
    <w:name w:val="WW8Num9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0z3">
    <w:name w:val="WW8Num9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0z2">
    <w:name w:val="WW8Num9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0z1">
    <w:name w:val="WW8Num9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9z8">
    <w:name w:val="WW8Num8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9z7">
    <w:name w:val="WW8Num8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9z6">
    <w:name w:val="WW8Num8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9z5">
    <w:name w:val="WW8Num8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9z4">
    <w:name w:val="WW8Num8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9z3">
    <w:name w:val="WW8Num8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9z2">
    <w:name w:val="WW8Num8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9z1">
    <w:name w:val="WW8Num8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8z8">
    <w:name w:val="WW8Num8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8z7">
    <w:name w:val="WW8Num8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8z6">
    <w:name w:val="WW8Num8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8z5">
    <w:name w:val="WW8Num8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8z4">
    <w:name w:val="WW8Num8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8z3">
    <w:name w:val="WW8Num8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8z2">
    <w:name w:val="WW8Num8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8z1">
    <w:name w:val="WW8Num8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7z8">
    <w:name w:val="WW8Num8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7z7">
    <w:name w:val="WW8Num8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7z6">
    <w:name w:val="WW8Num8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7z5">
    <w:name w:val="WW8Num8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7z4">
    <w:name w:val="WW8Num8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7z3">
    <w:name w:val="WW8Num8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7z2">
    <w:name w:val="WW8Num8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6z8">
    <w:name w:val="WW8Num8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6z7">
    <w:name w:val="WW8Num8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6z6">
    <w:name w:val="WW8Num8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6z5">
    <w:name w:val="WW8Num8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6z4">
    <w:name w:val="WW8Num8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6z3">
    <w:name w:val="WW8Num8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6z2">
    <w:name w:val="WW8Num8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6z1">
    <w:name w:val="WW8Num8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5z8">
    <w:name w:val="WW8Num8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5z7">
    <w:name w:val="WW8Num8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5z6">
    <w:name w:val="WW8Num8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5z5">
    <w:name w:val="WW8Num8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5z4">
    <w:name w:val="WW8Num8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5z3">
    <w:name w:val="WW8Num8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5z2">
    <w:name w:val="WW8Num8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5z1">
    <w:name w:val="WW8Num8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4z8">
    <w:name w:val="WW8Num8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4z7">
    <w:name w:val="WW8Num8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4z6">
    <w:name w:val="WW8Num8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4z5">
    <w:name w:val="WW8Num8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4z4">
    <w:name w:val="WW8Num8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4z3">
    <w:name w:val="WW8Num8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4z2">
    <w:name w:val="WW8Num8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4z1">
    <w:name w:val="WW8Num8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3z8">
    <w:name w:val="WW8Num8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3z7">
    <w:name w:val="WW8Num8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3z6">
    <w:name w:val="WW8Num8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3z5">
    <w:name w:val="WW8Num8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3z4">
    <w:name w:val="WW8Num8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3z3">
    <w:name w:val="WW8Num8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3z2">
    <w:name w:val="WW8Num8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3z1">
    <w:name w:val="WW8Num8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2z1">
    <w:name w:val="WW8Num82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81z8">
    <w:name w:val="WW8Num8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1z7">
    <w:name w:val="WW8Num8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1z6">
    <w:name w:val="WW8Num8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1z5">
    <w:name w:val="WW8Num8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1z4">
    <w:name w:val="WW8Num8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1z3">
    <w:name w:val="WW8Num8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1z2">
    <w:name w:val="WW8Num8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1z1">
    <w:name w:val="WW8Num8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0z4">
    <w:name w:val="WW8Num80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80z1">
    <w:name w:val="WW8Num80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79z8">
    <w:name w:val="WW8Num7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9z7">
    <w:name w:val="WW8Num7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9z6">
    <w:name w:val="WW8Num7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9z5">
    <w:name w:val="WW8Num7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9z4">
    <w:name w:val="WW8Num7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9z3">
    <w:name w:val="WW8Num7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9z2">
    <w:name w:val="WW8Num7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9z1">
    <w:name w:val="WW8Num7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8z8">
    <w:name w:val="WW8Num7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8z7">
    <w:name w:val="WW8Num7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8z6">
    <w:name w:val="WW8Num7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8z5">
    <w:name w:val="WW8Num7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8z4">
    <w:name w:val="WW8Num7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8z3">
    <w:name w:val="WW8Num7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8z2">
    <w:name w:val="WW8Num7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8z1">
    <w:name w:val="WW8Num7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7z8">
    <w:name w:val="WW8Num7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7z7">
    <w:name w:val="WW8Num7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7z6">
    <w:name w:val="WW8Num7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7z5">
    <w:name w:val="WW8Num7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7z4">
    <w:name w:val="WW8Num7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7z3">
    <w:name w:val="WW8Num7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7z2">
    <w:name w:val="WW8Num7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7z1">
    <w:name w:val="WW8Num7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6z8">
    <w:name w:val="WW8Num7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6z7">
    <w:name w:val="WW8Num7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6z6">
    <w:name w:val="WW8Num7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6z5">
    <w:name w:val="WW8Num7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6z4">
    <w:name w:val="WW8Num7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6z3">
    <w:name w:val="WW8Num7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6z2">
    <w:name w:val="WW8Num7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6z1">
    <w:name w:val="WW8Num7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5z8">
    <w:name w:val="WW8Num7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5z7">
    <w:name w:val="WW8Num7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5z6">
    <w:name w:val="WW8Num7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5z5">
    <w:name w:val="WW8Num7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5z4">
    <w:name w:val="WW8Num7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5z3">
    <w:name w:val="WW8Num7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5z2">
    <w:name w:val="WW8Num7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5z1">
    <w:name w:val="WW8Num7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strike w:val="false"/>
      <w:dstrike w:val="false"/>
      <w:color w:val="auto"/>
      <w:sz w:val="24"/>
      <w:szCs w:val="24"/>
      <w:lang w:val="it-IT" w:eastAsia="zh-CN" w:bidi="hi-IN"/>
    </w:rPr>
  </w:style>
  <w:style w:type="paragraph" w:styleId="WW8Num74z8">
    <w:name w:val="WW8Num7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4z7">
    <w:name w:val="WW8Num7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4z6">
    <w:name w:val="WW8Num7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4z5">
    <w:name w:val="WW8Num7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4z4">
    <w:name w:val="WW8Num7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4z3">
    <w:name w:val="WW8Num7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4z2">
    <w:name w:val="WW8Num7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4z1">
    <w:name w:val="WW8Num7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3z8">
    <w:name w:val="WW8Num7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3z7">
    <w:name w:val="WW8Num7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3z6">
    <w:name w:val="WW8Num7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3z5">
    <w:name w:val="WW8Num7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3z4">
    <w:name w:val="WW8Num7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3z3">
    <w:name w:val="WW8Num7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3z2">
    <w:name w:val="WW8Num7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3z1">
    <w:name w:val="WW8Num7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2z8">
    <w:name w:val="WW8Num7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2z7">
    <w:name w:val="WW8Num7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2z6">
    <w:name w:val="WW8Num7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2z5">
    <w:name w:val="WW8Num7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2z4">
    <w:name w:val="WW8Num7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2z3">
    <w:name w:val="WW8Num7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2z2">
    <w:name w:val="WW8Num7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2z1">
    <w:name w:val="WW8Num7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1z8">
    <w:name w:val="WW8Num7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1z7">
    <w:name w:val="WW8Num7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1z6">
    <w:name w:val="WW8Num7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1z5">
    <w:name w:val="WW8Num7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1z4">
    <w:name w:val="WW8Num7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1z3">
    <w:name w:val="WW8Num7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1z2">
    <w:name w:val="WW8Num7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1z1">
    <w:name w:val="WW8Num7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0z8">
    <w:name w:val="WW8Num7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0z7">
    <w:name w:val="WW8Num7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0z6">
    <w:name w:val="WW8Num7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0z5">
    <w:name w:val="WW8Num7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0z4">
    <w:name w:val="WW8Num7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0z3">
    <w:name w:val="WW8Num7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0z2">
    <w:name w:val="WW8Num7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0z1">
    <w:name w:val="WW8Num7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9z8">
    <w:name w:val="WW8Num6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9z7">
    <w:name w:val="WW8Num6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9z6">
    <w:name w:val="WW8Num6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9z5">
    <w:name w:val="WW8Num6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9z4">
    <w:name w:val="WW8Num6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9z3">
    <w:name w:val="WW8Num6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9z2">
    <w:name w:val="WW8Num6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9z1">
    <w:name w:val="WW8Num6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8z8">
    <w:name w:val="WW8Num6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8z7">
    <w:name w:val="WW8Num6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8z6">
    <w:name w:val="WW8Num6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8z5">
    <w:name w:val="WW8Num6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8z4">
    <w:name w:val="WW8Num6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8z3">
    <w:name w:val="WW8Num6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8z2">
    <w:name w:val="WW8Num6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8z1">
    <w:name w:val="WW8Num6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5z8">
    <w:name w:val="WW8Num6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5z7">
    <w:name w:val="WW8Num6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5z6">
    <w:name w:val="WW8Num6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5z5">
    <w:name w:val="WW8Num6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5z4">
    <w:name w:val="WW8Num6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5z3">
    <w:name w:val="WW8Num6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5z2">
    <w:name w:val="WW8Num6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5z1">
    <w:name w:val="WW8Num6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4z8">
    <w:name w:val="WW8Num6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4z7">
    <w:name w:val="WW8Num6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4z6">
    <w:name w:val="WW8Num6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4z5">
    <w:name w:val="WW8Num6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4z4">
    <w:name w:val="WW8Num6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4z3">
    <w:name w:val="WW8Num6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4z2">
    <w:name w:val="WW8Num6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4z1">
    <w:name w:val="WW8Num6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3z8">
    <w:name w:val="WW8Num6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3z7">
    <w:name w:val="WW8Num6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3z6">
    <w:name w:val="WW8Num6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3z5">
    <w:name w:val="WW8Num6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3z4">
    <w:name w:val="WW8Num6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3z3">
    <w:name w:val="WW8Num6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3z2">
    <w:name w:val="WW8Num6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3z1">
    <w:name w:val="WW8Num6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2z8">
    <w:name w:val="WW8Num6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2z7">
    <w:name w:val="WW8Num6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2z6">
    <w:name w:val="WW8Num6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2z5">
    <w:name w:val="WW8Num6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2z4">
    <w:name w:val="WW8Num6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2z3">
    <w:name w:val="WW8Num6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2z2">
    <w:name w:val="WW8Num6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2z1">
    <w:name w:val="WW8Num6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1z8">
    <w:name w:val="WW8Num6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1z7">
    <w:name w:val="WW8Num6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1z6">
    <w:name w:val="WW8Num6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1z5">
    <w:name w:val="WW8Num6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1z4">
    <w:name w:val="WW8Num6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1z3">
    <w:name w:val="WW8Num6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1z2">
    <w:name w:val="WW8Num6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1z1">
    <w:name w:val="WW8Num6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0z8">
    <w:name w:val="WW8Num6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0z7">
    <w:name w:val="WW8Num6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0z6">
    <w:name w:val="WW8Num6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0z5">
    <w:name w:val="WW8Num6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0z4">
    <w:name w:val="WW8Num6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0z3">
    <w:name w:val="WW8Num6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0z2">
    <w:name w:val="WW8Num6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0z1">
    <w:name w:val="WW8Num6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9z8">
    <w:name w:val="WW8Num5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9z7">
    <w:name w:val="WW8Num5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9z6">
    <w:name w:val="WW8Num5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9z5">
    <w:name w:val="WW8Num5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9z4">
    <w:name w:val="WW8Num5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9z3">
    <w:name w:val="WW8Num5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9z2">
    <w:name w:val="WW8Num5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9z1">
    <w:name w:val="WW8Num59z1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58z8">
    <w:name w:val="WW8Num5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8z7">
    <w:name w:val="WW8Num5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8z6">
    <w:name w:val="WW8Num5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8z5">
    <w:name w:val="WW8Num5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8z4">
    <w:name w:val="WW8Num5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8z3">
    <w:name w:val="WW8Num5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8z2">
    <w:name w:val="WW8Num5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8z1">
    <w:name w:val="WW8Num5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7z8">
    <w:name w:val="WW8Num5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7z7">
    <w:name w:val="WW8Num5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7z6">
    <w:name w:val="WW8Num5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7z5">
    <w:name w:val="WW8Num5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7z4">
    <w:name w:val="WW8Num5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7z3">
    <w:name w:val="WW8Num5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7z2">
    <w:name w:val="WW8Num5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7z1">
    <w:name w:val="WW8Num5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6z8">
    <w:name w:val="WW8Num5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6z7">
    <w:name w:val="WW8Num5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6z6">
    <w:name w:val="WW8Num5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6z5">
    <w:name w:val="WW8Num5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6z4">
    <w:name w:val="WW8Num5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6z3">
    <w:name w:val="WW8Num5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6z2">
    <w:name w:val="WW8Num5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6z1">
    <w:name w:val="WW8Num5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5z8">
    <w:name w:val="WW8Num5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5z7">
    <w:name w:val="WW8Num5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5z6">
    <w:name w:val="WW8Num5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5z5">
    <w:name w:val="WW8Num5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5z4">
    <w:name w:val="WW8Num5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5z3">
    <w:name w:val="WW8Num5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5z2">
    <w:name w:val="WW8Num5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5z1">
    <w:name w:val="WW8Num5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4z1">
    <w:name w:val="WW8Num5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3z8">
    <w:name w:val="WW8Num5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3z7">
    <w:name w:val="WW8Num5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3z6">
    <w:name w:val="WW8Num5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3z5">
    <w:name w:val="WW8Num5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3z4">
    <w:name w:val="WW8Num5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3z3">
    <w:name w:val="WW8Num5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3z2">
    <w:name w:val="WW8Num5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3z1">
    <w:name w:val="WW8Num5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2z8">
    <w:name w:val="WW8Num5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2z7">
    <w:name w:val="WW8Num5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2z6">
    <w:name w:val="WW8Num5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2z5">
    <w:name w:val="WW8Num5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2z4">
    <w:name w:val="WW8Num5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2z3">
    <w:name w:val="WW8Num5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2z2">
    <w:name w:val="WW8Num5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2z1">
    <w:name w:val="WW8Num5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1z8">
    <w:name w:val="WW8Num5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1z7">
    <w:name w:val="WW8Num5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1z6">
    <w:name w:val="WW8Num5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1z5">
    <w:name w:val="WW8Num5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1z4">
    <w:name w:val="WW8Num5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1z3">
    <w:name w:val="WW8Num5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1z2">
    <w:name w:val="WW8Num5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1z1">
    <w:name w:val="WW8Num5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0z8">
    <w:name w:val="WW8Num5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0z7">
    <w:name w:val="WW8Num5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0z6">
    <w:name w:val="WW8Num5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0z5">
    <w:name w:val="WW8Num5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0z4">
    <w:name w:val="WW8Num5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0z3">
    <w:name w:val="WW8Num5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0z2">
    <w:name w:val="WW8Num5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0z1">
    <w:name w:val="WW8Num5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9z3">
    <w:name w:val="WW8Num49z3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49z2">
    <w:name w:val="WW8Num49z2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49z1">
    <w:name w:val="WW8Num49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48z8">
    <w:name w:val="WW8Num4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8z7">
    <w:name w:val="WW8Num4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8z6">
    <w:name w:val="WW8Num4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8z5">
    <w:name w:val="WW8Num4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8z4">
    <w:name w:val="WW8Num4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8z3">
    <w:name w:val="WW8Num4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8z2">
    <w:name w:val="WW8Num4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8z1">
    <w:name w:val="WW8Num4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7z8">
    <w:name w:val="WW8Num4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7z7">
    <w:name w:val="WW8Num4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7z6">
    <w:name w:val="WW8Num4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7z5">
    <w:name w:val="WW8Num4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7z4">
    <w:name w:val="WW8Num4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7z3">
    <w:name w:val="WW8Num4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7z2">
    <w:name w:val="WW8Num4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7z1">
    <w:name w:val="WW8Num4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6z8">
    <w:name w:val="WW8Num4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6z7">
    <w:name w:val="WW8Num4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6z6">
    <w:name w:val="WW8Num4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6z5">
    <w:name w:val="WW8Num4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6z4">
    <w:name w:val="WW8Num4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6z3">
    <w:name w:val="WW8Num4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6z2">
    <w:name w:val="WW8Num4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6z1">
    <w:name w:val="WW8Num4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5z1">
    <w:name w:val="WW8Num45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44z1">
    <w:name w:val="WW8Num44z1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43z8">
    <w:name w:val="WW8Num4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3z7">
    <w:name w:val="WW8Num4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3z6">
    <w:name w:val="WW8Num4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3z5">
    <w:name w:val="WW8Num4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3z4">
    <w:name w:val="WW8Num4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3z3">
    <w:name w:val="WW8Num4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3z2">
    <w:name w:val="WW8Num4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2z1">
    <w:name w:val="WW8Num42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41z8">
    <w:name w:val="WW8Num4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z7">
    <w:name w:val="WW8Num4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z6">
    <w:name w:val="WW8Num4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z5">
    <w:name w:val="WW8Num4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z4">
    <w:name w:val="WW8Num4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z3">
    <w:name w:val="WW8Num4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z2">
    <w:name w:val="WW8Num4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z1">
    <w:name w:val="WW8Num4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z8">
    <w:name w:val="WW8Num4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z7">
    <w:name w:val="WW8Num4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z6">
    <w:name w:val="WW8Num4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z5">
    <w:name w:val="WW8Num4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z4">
    <w:name w:val="WW8Num4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z3">
    <w:name w:val="WW8Num4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z2">
    <w:name w:val="WW8Num4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z1">
    <w:name w:val="WW8Num4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z8">
    <w:name w:val="WW8Num3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z7">
    <w:name w:val="WW8Num3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z6">
    <w:name w:val="WW8Num3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z5">
    <w:name w:val="WW8Num3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z4">
    <w:name w:val="WW8Num3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z3">
    <w:name w:val="WW8Num3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z2">
    <w:name w:val="WW8Num3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z1">
    <w:name w:val="WW8Num3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z8">
    <w:name w:val="WW8Num3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z7">
    <w:name w:val="WW8Num3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z6">
    <w:name w:val="WW8Num3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z5">
    <w:name w:val="WW8Num3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z4">
    <w:name w:val="WW8Num3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z3">
    <w:name w:val="WW8Num3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z2">
    <w:name w:val="WW8Num3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z1">
    <w:name w:val="WW8Num3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z1">
    <w:name w:val="WW8Num37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6z8">
    <w:name w:val="WW8Num3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z7">
    <w:name w:val="WW8Num3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z6">
    <w:name w:val="WW8Num3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z5">
    <w:name w:val="WW8Num3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z4">
    <w:name w:val="WW8Num3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z3">
    <w:name w:val="WW8Num3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z2">
    <w:name w:val="WW8Num3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z1">
    <w:name w:val="WW8Num3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z8">
    <w:name w:val="WW8Num3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z7">
    <w:name w:val="WW8Num3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z6">
    <w:name w:val="WW8Num3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z5">
    <w:name w:val="WW8Num3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z4">
    <w:name w:val="WW8Num3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z3">
    <w:name w:val="WW8Num3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z2">
    <w:name w:val="WW8Num3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z1">
    <w:name w:val="WW8Num3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z1">
    <w:name w:val="WW8Num34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3z8">
    <w:name w:val="WW8Num3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z7">
    <w:name w:val="WW8Num3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z6">
    <w:name w:val="WW8Num3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z5">
    <w:name w:val="WW8Num3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z4">
    <w:name w:val="WW8Num3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z3">
    <w:name w:val="WW8Num3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z2">
    <w:name w:val="WW8Num3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z1">
    <w:name w:val="WW8Num3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z4">
    <w:name w:val="WW8Num32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2z1">
    <w:name w:val="WW8Num32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31z4">
    <w:name w:val="WW8Num31z4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31z1">
    <w:name w:val="WW8Num31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30z8">
    <w:name w:val="WW8Num3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z7">
    <w:name w:val="WW8Num3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z6">
    <w:name w:val="WW8Num3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z5">
    <w:name w:val="WW8Num3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z4">
    <w:name w:val="WW8Num3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z3">
    <w:name w:val="WW8Num3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z2">
    <w:name w:val="WW8Num3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z1">
    <w:name w:val="WW8Num3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z8">
    <w:name w:val="WW8Num2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z7">
    <w:name w:val="WW8Num2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z6">
    <w:name w:val="WW8Num2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z5">
    <w:name w:val="WW8Num2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z4">
    <w:name w:val="WW8Num2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z3">
    <w:name w:val="WW8Num2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z2">
    <w:name w:val="WW8Num2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z1">
    <w:name w:val="WW8Num2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z8">
    <w:name w:val="WW8Num2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z7">
    <w:name w:val="WW8Num2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z6">
    <w:name w:val="WW8Num2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z5">
    <w:name w:val="WW8Num2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z4">
    <w:name w:val="WW8Num2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z3">
    <w:name w:val="WW8Num2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z2">
    <w:name w:val="WW8Num2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z1">
    <w:name w:val="WW8Num2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z8">
    <w:name w:val="WW8Num2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z7">
    <w:name w:val="WW8Num2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z6">
    <w:name w:val="WW8Num2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z5">
    <w:name w:val="WW8Num2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z4">
    <w:name w:val="WW8Num2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z3">
    <w:name w:val="WW8Num2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z2">
    <w:name w:val="WW8Num2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z1">
    <w:name w:val="WW8Num2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z1">
    <w:name w:val="WW8Num26z1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25z1">
    <w:name w:val="WW8Num25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4z8">
    <w:name w:val="WW8Num2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z7">
    <w:name w:val="WW8Num2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z6">
    <w:name w:val="WW8Num2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z5">
    <w:name w:val="WW8Num2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z4">
    <w:name w:val="WW8Num2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z3">
    <w:name w:val="WW8Num2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z2">
    <w:name w:val="WW8Num2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z1">
    <w:name w:val="WW8Num2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z8">
    <w:name w:val="WW8Num2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z7">
    <w:name w:val="WW8Num2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z6">
    <w:name w:val="WW8Num2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z5">
    <w:name w:val="WW8Num2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z4">
    <w:name w:val="WW8Num2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z3">
    <w:name w:val="WW8Num2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z2">
    <w:name w:val="WW8Num2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z1">
    <w:name w:val="WW8Num2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z8">
    <w:name w:val="WW8Num2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z7">
    <w:name w:val="WW8Num2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z6">
    <w:name w:val="WW8Num2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z5">
    <w:name w:val="WW8Num2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z4">
    <w:name w:val="WW8Num2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z3">
    <w:name w:val="WW8Num2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z2">
    <w:name w:val="WW8Num2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z1">
    <w:name w:val="WW8Num2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z8">
    <w:name w:val="WW8Num2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z7">
    <w:name w:val="WW8Num2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z6">
    <w:name w:val="WW8Num2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z5">
    <w:name w:val="WW8Num2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z4">
    <w:name w:val="WW8Num2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z3">
    <w:name w:val="WW8Num2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z2">
    <w:name w:val="WW8Num2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z1">
    <w:name w:val="WW8Num2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z8">
    <w:name w:val="WW8Num2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z7">
    <w:name w:val="WW8Num2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z6">
    <w:name w:val="WW8Num2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z5">
    <w:name w:val="WW8Num2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z4">
    <w:name w:val="WW8Num2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z3">
    <w:name w:val="WW8Num2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z2">
    <w:name w:val="WW8Num2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z1">
    <w:name w:val="WW8Num2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z8">
    <w:name w:val="WW8Num1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z7">
    <w:name w:val="WW8Num1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z6">
    <w:name w:val="WW8Num1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z5">
    <w:name w:val="WW8Num1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z4">
    <w:name w:val="WW8Num1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z3">
    <w:name w:val="WW8Num1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z2">
    <w:name w:val="WW8Num1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z1">
    <w:name w:val="WW8Num1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z81">
    <w:name w:val="WW8Num1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z71">
    <w:name w:val="WW8Num1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z61">
    <w:name w:val="WW8Num1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z51">
    <w:name w:val="WW8Num1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z41">
    <w:name w:val="WW8Num1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z31">
    <w:name w:val="WW8Num1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z21">
    <w:name w:val="WW8Num1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z11">
    <w:name w:val="WW8Num1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z8">
    <w:name w:val="WW8Num1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z7">
    <w:name w:val="WW8Num1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z6">
    <w:name w:val="WW8Num1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z5">
    <w:name w:val="WW8Num1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z4">
    <w:name w:val="WW8Num1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z31">
    <w:name w:val="WW8Num1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z2">
    <w:name w:val="WW8Num1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z11">
    <w:name w:val="WW8Num1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z8">
    <w:name w:val="WW8Num1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z7">
    <w:name w:val="WW8Num1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z6">
    <w:name w:val="WW8Num1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z5">
    <w:name w:val="WW8Num1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z4">
    <w:name w:val="WW8Num1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z31">
    <w:name w:val="WW8Num1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z21">
    <w:name w:val="WW8Num1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z11">
    <w:name w:val="WW8Num1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z8">
    <w:name w:val="WW8Num1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z7">
    <w:name w:val="WW8Num1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z6">
    <w:name w:val="WW8Num1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z5">
    <w:name w:val="WW8Num1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z4">
    <w:name w:val="WW8Num1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z31">
    <w:name w:val="WW8Num1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z2">
    <w:name w:val="WW8Num1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z11">
    <w:name w:val="WW8Num1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z81">
    <w:name w:val="WW8Num1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z71">
    <w:name w:val="WW8Num1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z61">
    <w:name w:val="WW8Num1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z51">
    <w:name w:val="WW8Num1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z41">
    <w:name w:val="WW8Num1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z31">
    <w:name w:val="WW8Num1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z21">
    <w:name w:val="WW8Num1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z11">
    <w:name w:val="WW8Num1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z8">
    <w:name w:val="WW8Num1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z7">
    <w:name w:val="WW8Num1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z6">
    <w:name w:val="WW8Num1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z5">
    <w:name w:val="WW8Num1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z4">
    <w:name w:val="WW8Num1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z31">
    <w:name w:val="WW8Num1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z2">
    <w:name w:val="WW8Num1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z11">
    <w:name w:val="WW8Num1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z8">
    <w:name w:val="WW8Num1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z7">
    <w:name w:val="WW8Num1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z6">
    <w:name w:val="WW8Num1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z5">
    <w:name w:val="WW8Num1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z4">
    <w:name w:val="WW8Num1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z31">
    <w:name w:val="WW8Num1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z2">
    <w:name w:val="WW8Num1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z11">
    <w:name w:val="WW8Num1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z8">
    <w:name w:val="WW8Num1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z7">
    <w:name w:val="WW8Num1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z6">
    <w:name w:val="WW8Num1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z5">
    <w:name w:val="WW8Num1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z4">
    <w:name w:val="WW8Num1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z31">
    <w:name w:val="WW8Num1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z2">
    <w:name w:val="WW8Num1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z11">
    <w:name w:val="WW8Num1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z8">
    <w:name w:val="WW8Num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z7">
    <w:name w:val="WW8Num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z6">
    <w:name w:val="WW8Num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z5">
    <w:name w:val="WW8Num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z4">
    <w:name w:val="WW8Num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z31">
    <w:name w:val="WW8Num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z2">
    <w:name w:val="WW8Num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z11">
    <w:name w:val="WW8Num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z8">
    <w:name w:val="WW8Num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z7">
    <w:name w:val="WW8Num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z6">
    <w:name w:val="WW8Num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z5">
    <w:name w:val="WW8Num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z4">
    <w:name w:val="WW8Num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z31">
    <w:name w:val="WW8Num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z21">
    <w:name w:val="WW8Num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z11">
    <w:name w:val="WW8Num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z8">
    <w:name w:val="WW8Num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z7">
    <w:name w:val="WW8Num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z6">
    <w:name w:val="WW8Num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z5">
    <w:name w:val="WW8Num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z4">
    <w:name w:val="WW8Num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z31">
    <w:name w:val="WW8Num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z21">
    <w:name w:val="WW8Num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z11">
    <w:name w:val="WW8Num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z8">
    <w:name w:val="WW8Num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z7">
    <w:name w:val="WW8Num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z6">
    <w:name w:val="WW8Num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z5">
    <w:name w:val="WW8Num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z4">
    <w:name w:val="WW8Num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z31">
    <w:name w:val="WW8Num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z21">
    <w:name w:val="WW8Num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z11">
    <w:name w:val="WW8Num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z8">
    <w:name w:val="WW8Num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z7">
    <w:name w:val="WW8Num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z6">
    <w:name w:val="WW8Num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z5">
    <w:name w:val="WW8Num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z4">
    <w:name w:val="WW8Num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z31">
    <w:name w:val="WW8Num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z21">
    <w:name w:val="WW8Num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z11">
    <w:name w:val="WW8Num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z8">
    <w:name w:val="WW8Num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z7">
    <w:name w:val="WW8Num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z6">
    <w:name w:val="WW8Num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z5">
    <w:name w:val="WW8Num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z41">
    <w:name w:val="WW8Num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z31">
    <w:name w:val="WW8Num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z2">
    <w:name w:val="WW8Num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z11">
    <w:name w:val="WW8Num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Caratterepredefinitoparagrafo1">
    <w:name w:val="Carattere predefinito paragrafo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6z8">
    <w:name w:val="WW8Num19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6z7">
    <w:name w:val="WW8Num19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6z6">
    <w:name w:val="WW8Num19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6z5">
    <w:name w:val="WW8Num19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6z4">
    <w:name w:val="WW8Num19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6z3">
    <w:name w:val="WW8Num19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6z2">
    <w:name w:val="WW8Num19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6z1">
    <w:name w:val="WW8Num19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6z0">
    <w:name w:val="WW8Num19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95z8">
    <w:name w:val="WW8Num19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5z7">
    <w:name w:val="WW8Num19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5z6">
    <w:name w:val="WW8Num19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5z5">
    <w:name w:val="WW8Num19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5z4">
    <w:name w:val="WW8Num19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5z3">
    <w:name w:val="WW8Num19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5z2">
    <w:name w:val="WW8Num19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5z1">
    <w:name w:val="WW8Num19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5z0">
    <w:name w:val="WW8Num19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60z8">
    <w:name w:val="WW8Num16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0z7">
    <w:name w:val="WW8Num16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0z6">
    <w:name w:val="WW8Num16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0z5">
    <w:name w:val="WW8Num16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0z4">
    <w:name w:val="WW8Num16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0z3">
    <w:name w:val="WW8Num16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0z2">
    <w:name w:val="WW8Num16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0z1">
    <w:name w:val="WW8Num160z1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133z8">
    <w:name w:val="WW8Num13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3z7">
    <w:name w:val="WW8Num13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3z6">
    <w:name w:val="WW8Num13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3z5">
    <w:name w:val="WW8Num13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3z4">
    <w:name w:val="WW8Num13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3z3">
    <w:name w:val="WW8Num133z3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133z2">
    <w:name w:val="WW8Num133z2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133z1">
    <w:name w:val="WW8Num13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8z8">
    <w:name w:val="WW8Num12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8z7">
    <w:name w:val="WW8Num12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8z6">
    <w:name w:val="WW8Num12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8z5">
    <w:name w:val="WW8Num12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8z4">
    <w:name w:val="WW8Num12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8z3">
    <w:name w:val="WW8Num12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8z2">
    <w:name w:val="WW8Num12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8z1">
    <w:name w:val="WW8Num12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6z8">
    <w:name w:val="WW8Num10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6z7">
    <w:name w:val="WW8Num10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6z6">
    <w:name w:val="WW8Num10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6z5">
    <w:name w:val="WW8Num10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6z4">
    <w:name w:val="WW8Num10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6z3">
    <w:name w:val="WW8Num10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6z2">
    <w:name w:val="WW8Num10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6z1">
    <w:name w:val="WW8Num10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3z8">
    <w:name w:val="WW8Num10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3z7">
    <w:name w:val="WW8Num10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3z6">
    <w:name w:val="WW8Num10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3z5">
    <w:name w:val="WW8Num10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3z4">
    <w:name w:val="WW8Num10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3z3">
    <w:name w:val="WW8Num10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3z2">
    <w:name w:val="WW8Num10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3z1">
    <w:name w:val="WW8Num10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7z8">
    <w:name w:val="WW8Num6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7z7">
    <w:name w:val="WW8Num6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7z6">
    <w:name w:val="WW8Num6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7z5">
    <w:name w:val="WW8Num6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7z4">
    <w:name w:val="WW8Num6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7z3">
    <w:name w:val="WW8Num6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7z2">
    <w:name w:val="WW8Num6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7z1">
    <w:name w:val="WW8Num67z1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94z0">
    <w:name w:val="WW8Num19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93z0">
    <w:name w:val="WW8Num19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92z0">
    <w:name w:val="WW8Num19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1z0">
    <w:name w:val="WW8Num19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0z0">
    <w:name w:val="WW8Num19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9z0">
    <w:name w:val="WW8Num18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188z0">
    <w:name w:val="WW8Num18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7z0">
    <w:name w:val="WW8Num18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6z0">
    <w:name w:val="WW8Num18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85z0">
    <w:name w:val="WW8Num18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4z0">
    <w:name w:val="WW8Num18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83z0">
    <w:name w:val="WW8Num18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2z0">
    <w:name w:val="WW8Num18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1z0">
    <w:name w:val="WW8Num18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0z0">
    <w:name w:val="WW8Num18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79z0">
    <w:name w:val="WW8Num17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8z0">
    <w:name w:val="WW8Num17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7z0">
    <w:name w:val="WW8Num17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6z0">
    <w:name w:val="WW8Num17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75z0">
    <w:name w:val="WW8Num17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74z0">
    <w:name w:val="WW8Num17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3z0">
    <w:name w:val="WW8Num17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72z0">
    <w:name w:val="WW8Num17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1z0">
    <w:name w:val="WW8Num17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0z0">
    <w:name w:val="WW8Num17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9z0">
    <w:name w:val="WW8Num16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8z0">
    <w:name w:val="WW8Num16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67z0">
    <w:name w:val="WW8Num16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66z0">
    <w:name w:val="WW8Num16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5z0">
    <w:name w:val="WW8Num16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64z0">
    <w:name w:val="WW8Num16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3z0">
    <w:name w:val="WW8Num16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2z0">
    <w:name w:val="WW8Num16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1z0">
    <w:name w:val="WW8Num16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0z0">
    <w:name w:val="WW8Num16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59z0">
    <w:name w:val="WW8Num15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58z8">
    <w:name w:val="WW8Num15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8z7">
    <w:name w:val="WW8Num15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8z6">
    <w:name w:val="WW8Num15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8z5">
    <w:name w:val="WW8Num15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8z4">
    <w:name w:val="WW8Num15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8z3">
    <w:name w:val="WW8Num15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8z2">
    <w:name w:val="WW8Num15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8z1">
    <w:name w:val="WW8Num158z1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158z0">
    <w:name w:val="WW8Num15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57z0">
    <w:name w:val="WW8Num15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6z0">
    <w:name w:val="WW8Num15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5z0">
    <w:name w:val="WW8Num15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4z0">
    <w:name w:val="WW8Num15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2"/>
      <w:szCs w:val="24"/>
      <w:lang w:val="it-IT" w:eastAsia="zh-CN" w:bidi="hi-IN"/>
    </w:rPr>
  </w:style>
  <w:style w:type="paragraph" w:styleId="WW8Num153z0">
    <w:name w:val="WW8Num15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2z0">
    <w:name w:val="WW8Num15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1z0">
    <w:name w:val="WW8Num15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50z0">
    <w:name w:val="WW8Num15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49z0">
    <w:name w:val="WW8Num14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8z0">
    <w:name w:val="WW8Num14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47z0">
    <w:name w:val="WW8Num14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6z0">
    <w:name w:val="WW8Num14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145z0">
    <w:name w:val="WW8Num14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44z0">
    <w:name w:val="WW8Num14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43z0">
    <w:name w:val="WW8Num14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42z0">
    <w:name w:val="WW8Num14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1z0">
    <w:name w:val="WW8Num14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40z0">
    <w:name w:val="WW8Num14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9z0">
    <w:name w:val="WW8Num13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38z0">
    <w:name w:val="WW8Num13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7z0">
    <w:name w:val="WW8Num13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6z0">
    <w:name w:val="WW8Num13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5z0">
    <w:name w:val="WW8Num13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34z0">
    <w:name w:val="WW8Num13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33z0">
    <w:name w:val="WW8Num13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2z0">
    <w:name w:val="WW8Num13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31z8">
    <w:name w:val="WW8Num13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1z7">
    <w:name w:val="WW8Num13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1z6">
    <w:name w:val="WW8Num13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1z5">
    <w:name w:val="WW8Num13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1z4">
    <w:name w:val="WW8Num13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1z3">
    <w:name w:val="WW8Num131z3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131z2">
    <w:name w:val="WW8Num131z2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131z1">
    <w:name w:val="WW8Num13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1z0">
    <w:name w:val="WW8Num13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0z0">
    <w:name w:val="WW8Num13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9z0">
    <w:name w:val="WW8Num12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28z0">
    <w:name w:val="WW8Num12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7z0">
    <w:name w:val="WW8Num12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6z8">
    <w:name w:val="WW8Num12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6z7">
    <w:name w:val="WW8Num12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6z6">
    <w:name w:val="WW8Num12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6z5">
    <w:name w:val="WW8Num12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6z4">
    <w:name w:val="WW8Num12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6z3">
    <w:name w:val="WW8Num12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6z2">
    <w:name w:val="WW8Num12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6z1">
    <w:name w:val="WW8Num12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6z0">
    <w:name w:val="WW8Num12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125z0">
    <w:name w:val="WW8Num12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24z0">
    <w:name w:val="WW8Num12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3z0">
    <w:name w:val="WW8Num12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2z0">
    <w:name w:val="WW8Num12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1z0">
    <w:name w:val="WW8Num12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20z0">
    <w:name w:val="WW8Num12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9z0">
    <w:name w:val="WW8Num11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8z0">
    <w:name w:val="WW8Num11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7z0">
    <w:name w:val="WW8Num11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6z0">
    <w:name w:val="WW8Num11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5z0">
    <w:name w:val="WW8Num11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4z0">
    <w:name w:val="WW8Num11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3z0">
    <w:name w:val="WW8Num11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112z0">
    <w:name w:val="WW8Num11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1z0">
    <w:name w:val="WW8Num11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0z0">
    <w:name w:val="WW8Num11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9z0">
    <w:name w:val="WW8Num10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8z0">
    <w:name w:val="WW8Num10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07z0">
    <w:name w:val="WW8Num10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6z0">
    <w:name w:val="WW8Num10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5z8">
    <w:name w:val="WW8Num10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5z7">
    <w:name w:val="WW8Num10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5z6">
    <w:name w:val="WW8Num10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5z5">
    <w:name w:val="WW8Num10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5z4">
    <w:name w:val="WW8Num10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5z3">
    <w:name w:val="WW8Num10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5z2">
    <w:name w:val="WW8Num10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5z1">
    <w:name w:val="WW8Num10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5z0">
    <w:name w:val="WW8Num10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4z0">
    <w:name w:val="WW8Num10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3z0">
    <w:name w:val="WW8Num10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2z8">
    <w:name w:val="WW8Num10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2z7">
    <w:name w:val="WW8Num10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2z6">
    <w:name w:val="WW8Num10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2z5">
    <w:name w:val="WW8Num10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2z4">
    <w:name w:val="WW8Num10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2z3">
    <w:name w:val="WW8Num10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2z2">
    <w:name w:val="WW8Num10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2z1">
    <w:name w:val="WW8Num10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2z0">
    <w:name w:val="WW8Num10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01z0">
    <w:name w:val="WW8Num10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0z0">
    <w:name w:val="WW8Num10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99z0">
    <w:name w:val="WW8Num9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8z0">
    <w:name w:val="WW8Num9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97z0">
    <w:name w:val="WW8Num9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6z0">
    <w:name w:val="WW8Num9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95z0">
    <w:name w:val="WW8Num9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94z0">
    <w:name w:val="WW8Num9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3z0">
    <w:name w:val="WW8Num9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92z0">
    <w:name w:val="WW8Num9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1z0">
    <w:name w:val="WW8Num9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90z0">
    <w:name w:val="WW8Num9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9z0">
    <w:name w:val="WW8Num8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8z0">
    <w:name w:val="WW8Num8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7z0">
    <w:name w:val="WW8Num8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86z0">
    <w:name w:val="WW8Num8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85z0">
    <w:name w:val="WW8Num8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84z0">
    <w:name w:val="WW8Num8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83z0">
    <w:name w:val="WW8Num8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2z0">
    <w:name w:val="WW8Num8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81z0">
    <w:name w:val="WW8Num8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0z0">
    <w:name w:val="WW8Num8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9z0">
    <w:name w:val="WW8Num7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78z0">
    <w:name w:val="WW8Num7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7z0">
    <w:name w:val="WW8Num7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76z0">
    <w:name w:val="WW8Num76z0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75z0">
    <w:name w:val="WW8Num7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4z0">
    <w:name w:val="WW8Num7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3z0">
    <w:name w:val="WW8Num7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2z0">
    <w:name w:val="WW8Num7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1z0">
    <w:name w:val="WW8Num7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70z0">
    <w:name w:val="WW8Num7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69z0">
    <w:name w:val="WW8Num6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8z0">
    <w:name w:val="WW8Num6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7z0">
    <w:name w:val="WW8Num6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6z8">
    <w:name w:val="WW8Num6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6z7">
    <w:name w:val="WW8Num6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6z6">
    <w:name w:val="WW8Num6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6z5">
    <w:name w:val="WW8Num6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6z4">
    <w:name w:val="WW8Num6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6z3">
    <w:name w:val="WW8Num6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6z2">
    <w:name w:val="WW8Num6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6z1">
    <w:name w:val="WW8Num66z1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66z0">
    <w:name w:val="WW8Num6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5z0">
    <w:name w:val="WW8Num6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4z0">
    <w:name w:val="WW8Num6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3z0">
    <w:name w:val="WW8Num6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62z0">
    <w:name w:val="WW8Num6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1z0">
    <w:name w:val="WW8Num6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60z0">
    <w:name w:val="WW8Num6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59z0">
    <w:name w:val="WW8Num5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58z0">
    <w:name w:val="WW8Num5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7z0">
    <w:name w:val="WW8Num5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6z0">
    <w:name w:val="WW8Num5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5z0">
    <w:name w:val="WW8Num5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4z0">
    <w:name w:val="WW8Num5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53z0">
    <w:name w:val="WW8Num5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52z0">
    <w:name w:val="WW8Num5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51z0">
    <w:name w:val="WW8Num5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50z0">
    <w:name w:val="WW8Num5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9z0">
    <w:name w:val="WW8Num4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8z0">
    <w:name w:val="WW8Num4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7z0">
    <w:name w:val="WW8Num4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46z0">
    <w:name w:val="WW8Num4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5z0">
    <w:name w:val="WW8Num4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4z0">
    <w:name w:val="WW8Num4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3z0">
    <w:name w:val="WW8Num4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42z0">
    <w:name w:val="WW8Num4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41z0">
    <w:name w:val="WW8Num4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40z0">
    <w:name w:val="WW8Num4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z0">
    <w:name w:val="WW8Num3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8z0">
    <w:name w:val="WW8Num3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z0">
    <w:name w:val="WW8Num3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36z0">
    <w:name w:val="WW8Num3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z0">
    <w:name w:val="WW8Num3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z0">
    <w:name w:val="WW8Num3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z0">
    <w:name w:val="WW8Num3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32z0">
    <w:name w:val="WW8Num3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1z0">
    <w:name w:val="WW8Num3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z0">
    <w:name w:val="WW8Num3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z0">
    <w:name w:val="WW8Num2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z0">
    <w:name w:val="WW8Num2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z0">
    <w:name w:val="WW8Num2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z0">
    <w:name w:val="WW8Num2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z0">
    <w:name w:val="WW8Num2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z0">
    <w:name w:val="WW8Num2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23z0">
    <w:name w:val="WW8Num2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z0">
    <w:name w:val="WW8Num2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z0">
    <w:name w:val="WW8Num2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z0">
    <w:name w:val="WW8Num2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9z0">
    <w:name w:val="WW8Num1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z01">
    <w:name w:val="WW8Num1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7z01">
    <w:name w:val="WW8Num1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z01">
    <w:name w:val="WW8Num1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z01">
    <w:name w:val="WW8Num1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z01">
    <w:name w:val="WW8Num1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z01">
    <w:name w:val="WW8Num1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2z01">
    <w:name w:val="WW8Num1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z01">
    <w:name w:val="WW8Num1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0z8">
    <w:name w:val="WW8Num1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z7">
    <w:name w:val="WW8Num1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z6">
    <w:name w:val="WW8Num1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z5">
    <w:name w:val="WW8Num1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z4">
    <w:name w:val="WW8Num1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z31">
    <w:name w:val="WW8Num1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z2">
    <w:name w:val="WW8Num1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z11">
    <w:name w:val="WW8Num10z1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0z01">
    <w:name w:val="WW8Num1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z01">
    <w:name w:val="WW8Num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8z01">
    <w:name w:val="WW8Num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7z01">
    <w:name w:val="WW8Num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z01">
    <w:name w:val="WW8Num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5z01">
    <w:name w:val="WW8Num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z01">
    <w:name w:val="WW8Num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3z01">
    <w:name w:val="WW8Num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2z8">
    <w:name w:val="WW8Num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z7">
    <w:name w:val="WW8Num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z6">
    <w:name w:val="WW8Num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z5">
    <w:name w:val="WW8Num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z41">
    <w:name w:val="WW8Num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z31">
    <w:name w:val="WW8Num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z21">
    <w:name w:val="WW8Num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z11">
    <w:name w:val="WW8Num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z01">
    <w:name w:val="WW8Num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z81">
    <w:name w:val="WW8Num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z71">
    <w:name w:val="WW8Num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z61">
    <w:name w:val="WW8Num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z51">
    <w:name w:val="WW8Num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z41">
    <w:name w:val="WW8Num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z31">
    <w:name w:val="WW8Num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z21">
    <w:name w:val="WW8Num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z11">
    <w:name w:val="WW8Num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z01">
    <w:name w:val="WW8Num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NormaleWeb">
    <w:name w:val="Normale (Web)"/>
    <w:qFormat/>
    <w:pPr>
      <w:widowControl/>
      <w:kinsoku w:val="true"/>
      <w:overflowPunct w:val="true"/>
      <w:autoSpaceDE w:val="true"/>
      <w:bidi w:val="0"/>
      <w:spacing w:before="494" w:after="210"/>
      <w:jc w:val="left"/>
    </w:pPr>
    <w:rPr>
      <w:rFonts w:ascii="Arial Unicode MS" w:hAnsi="Arial Unicode MS" w:eastAsia="Tahoma" w:cs="Liberation Sans"/>
      <w:color w:val="auto"/>
      <w:sz w:val="24"/>
      <w:szCs w:val="24"/>
      <w:lang w:val="it-IT" w:eastAsia="zh-CN" w:bidi="hi-IN"/>
    </w:rPr>
  </w:style>
  <w:style w:type="paragraph" w:styleId="Rientrocorpodeltesto2">
    <w:name w:val="Rientro corpo del testo 2"/>
    <w:qFormat/>
    <w:pPr>
      <w:widowControl/>
      <w:kinsoku w:val="true"/>
      <w:overflowPunct w:val="true"/>
      <w:autoSpaceDE w:val="tru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Corpodeltesto3">
    <w:name w:val="Corpo del testo 3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Soggettocommento">
    <w:name w:val="Soggetto commento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b/>
      <w:color w:val="auto"/>
      <w:sz w:val="20"/>
      <w:szCs w:val="24"/>
      <w:lang w:val="it-IT" w:eastAsia="zh-CN" w:bidi="hi-IN"/>
    </w:rPr>
  </w:style>
  <w:style w:type="paragraph" w:styleId="Testocommento">
    <w:name w:val="Testo commento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0"/>
      <w:szCs w:val="24"/>
      <w:lang w:val="it-IT" w:eastAsia="zh-CN" w:bidi="hi-IN"/>
    </w:rPr>
  </w:style>
  <w:style w:type="paragraph" w:styleId="Rientrocorpodeltesto3">
    <w:name w:val="Rientro corpo del testo 3"/>
    <w:qFormat/>
    <w:pPr>
      <w:widowControl/>
      <w:kinsoku w:val="true"/>
      <w:overflowPunct w:val="true"/>
      <w:autoSpaceDE w:val="tru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sz w:val="16"/>
      <w:szCs w:val="24"/>
      <w:lang w:val="it-IT" w:eastAsia="zh-CN" w:bidi="hi-IN"/>
    </w:rPr>
  </w:style>
  <w:style w:type="paragraph" w:styleId="TESTO-1">
    <w:name w:val="TESTO-1"/>
    <w:qFormat/>
    <w:pPr>
      <w:widowControl/>
      <w:tabs>
        <w:tab w:val="clear" w:pos="720"/>
        <w:tab w:val="left" w:pos="635" w:leader="none"/>
      </w:tabs>
      <w:kinsoku w:val="true"/>
      <w:overflowPunct w:val="true"/>
      <w:autoSpaceDE w:val="true"/>
      <w:bidi w:val="0"/>
      <w:ind w:left="635" w:right="0" w:hanging="635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Provvr0">
    <w:name w:val="provv_r0"/>
    <w:qFormat/>
    <w:pPr>
      <w:widowControl/>
      <w:kinsoku w:val="true"/>
      <w:overflowPunct w:val="true"/>
      <w:autoSpaceDE w:val="true"/>
      <w:bidi w:val="0"/>
      <w:spacing w:before="176" w:after="176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Digitazionedellutente1">
    <w:name w:val="Digitazione dell'utente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Punti1">
    <w:name w:val="Punti"/>
    <w:qFormat/>
    <w:pPr>
      <w:widowControl/>
      <w:kinsoku w:val="true"/>
      <w:overflowPunct w:val="true"/>
      <w:autoSpaceDE w:val="true"/>
      <w:bidi w:val="0"/>
      <w:jc w:val="left"/>
    </w:pPr>
    <w:rPr>
      <w:rFonts w:ascii="OpenSymbol;Arial Unicode MS" w:hAnsi="OpenSymbol;Arial Unicode MS" w:eastAsia="Tahoma" w:cs="Liberation Sans"/>
      <w:color w:val="auto"/>
      <w:sz w:val="24"/>
      <w:szCs w:val="24"/>
      <w:lang w:val="it-IT" w:eastAsia="zh-CN" w:bidi="hi-IN"/>
    </w:rPr>
  </w:style>
  <w:style w:type="paragraph" w:styleId="Caratteredinumerazione">
    <w:name w:val="Carattere di numerazione"/>
    <w:qFormat/>
    <w:pPr>
      <w:widowControl/>
      <w:kinsoku w:val="true"/>
      <w:overflowPunct w:val="true"/>
      <w:autoSpaceDE w:val="true"/>
      <w:bidi w:val="0"/>
      <w:jc w:val="left"/>
    </w:pPr>
    <w:rPr>
      <w:rFonts w:ascii="Garamond" w:hAnsi="Garamond" w:eastAsia="Tahoma" w:cs="Liberation Sans"/>
      <w:color w:val="auto"/>
      <w:sz w:val="24"/>
      <w:szCs w:val="24"/>
      <w:lang w:val="it-IT" w:eastAsia="zh-CN" w:bidi="hi-IN"/>
    </w:rPr>
  </w:style>
  <w:style w:type="paragraph" w:styleId="Rimandocommento1">
    <w:name w:val="Rimando commento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16"/>
      <w:szCs w:val="24"/>
      <w:lang w:val="it-IT" w:eastAsia="zh-CN" w:bidi="hi-IN"/>
    </w:rPr>
  </w:style>
  <w:style w:type="paragraph" w:styleId="Caratterepredefinitoparagrafo11">
    <w:name w:val="Carattere predefinito paragrafo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0z4">
    <w:name w:val="WW8Num310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92z1">
    <w:name w:val="WW8Num192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Caratterepredefinitoparagrafo2">
    <w:name w:val="Carattere predefinito paragrafo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Caratterepredefinitoparagrafo3">
    <w:name w:val="Carattere predefinito paragrafo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Caratterepredefinitoparagrafo4">
    <w:name w:val="Carattere predefinito paragrafo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-Caratterepredefinitoparagrafo11">
    <w:name w:val="WW-Carattere predefinito paragrafo1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Carpredefinitoparagrafo1">
    <w:name w:val="Car. predefinito paragrafo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Carpredefinitoparagrafo2">
    <w:name w:val="Car. predefinito paragrafo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-Caratterepredefinitoparagrafo1">
    <w:name w:val="WW-Carattere predefinito paragrafo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4z8">
    <w:name w:val="WW8Num5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4z7">
    <w:name w:val="WW8Num5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4z6">
    <w:name w:val="WW8Num5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4z5">
    <w:name w:val="WW8Num5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4z4">
    <w:name w:val="WW8Num5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4z3">
    <w:name w:val="WW8Num5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4z2">
    <w:name w:val="WW8Num5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9z8">
    <w:name w:val="WW8Num4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9z7">
    <w:name w:val="WW8Num4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9z6">
    <w:name w:val="WW8Num4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9z5">
    <w:name w:val="WW8Num4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9z4">
    <w:name w:val="WW8Num4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5z8">
    <w:name w:val="WW8Num4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5z7">
    <w:name w:val="WW8Num4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5z6">
    <w:name w:val="WW8Num4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5z5">
    <w:name w:val="WW8Num4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5z4">
    <w:name w:val="WW8Num4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4z8">
    <w:name w:val="WW8Num4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4z7">
    <w:name w:val="WW8Num4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4z6">
    <w:name w:val="WW8Num4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4z5">
    <w:name w:val="WW8Num4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4z4">
    <w:name w:val="WW8Num4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2z8">
    <w:name w:val="WW8Num4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2z7">
    <w:name w:val="WW8Num4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2z6">
    <w:name w:val="WW8Num4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2z5">
    <w:name w:val="WW8Num4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2z4">
    <w:name w:val="WW8Num4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z8">
    <w:name w:val="WW8Num3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z7">
    <w:name w:val="WW8Num3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z6">
    <w:name w:val="WW8Num3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z5">
    <w:name w:val="WW8Num3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z4">
    <w:name w:val="WW8Num3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estern">
    <w:name w:val="western"/>
    <w:qFormat/>
    <w:pPr>
      <w:widowControl/>
      <w:kinsoku w:val="true"/>
      <w:overflowPunct w:val="true"/>
      <w:autoSpaceDE w:val="true"/>
      <w:bidi w:val="0"/>
      <w:spacing w:lineRule="auto" w:line="276" w:before="494" w:after="250"/>
      <w:jc w:val="left"/>
    </w:pPr>
    <w:rPr>
      <w:rFonts w:ascii="Arial Unicode MS" w:hAnsi="Arial Unicode MS" w:eastAsia="Tahoma" w:cs="Liberation Sans"/>
      <w:color w:val="000000"/>
      <w:sz w:val="22"/>
      <w:szCs w:val="24"/>
      <w:lang w:val="it-IT" w:eastAsia="zh-CN" w:bidi="hi-IN"/>
    </w:rPr>
  </w:style>
  <w:style w:type="paragraph" w:styleId="Rientrocorpodeltesto22">
    <w:name w:val="Rientro corpo del testo 22"/>
    <w:qFormat/>
    <w:pPr>
      <w:widowControl/>
      <w:tabs>
        <w:tab w:val="clear" w:pos="720"/>
        <w:tab w:val="left" w:pos="1000" w:leader="none"/>
      </w:tabs>
      <w:kinsoku w:val="true"/>
      <w:overflowPunct w:val="true"/>
      <w:autoSpaceDE w:val="true"/>
      <w:bidi w:val="0"/>
      <w:ind w:left="1000" w:right="0" w:hanging="499"/>
      <w:jc w:val="left"/>
    </w:pPr>
    <w:rPr>
      <w:rFonts w:ascii="Garamond" w:hAnsi="Garamond" w:eastAsia="Tahoma" w:cs="Liberation Sans"/>
      <w:color w:val="auto"/>
      <w:sz w:val="24"/>
      <w:szCs w:val="24"/>
      <w:lang w:val="it-IT" w:eastAsia="zh-CN" w:bidi="hi-IN"/>
    </w:rPr>
  </w:style>
  <w:style w:type="paragraph" w:styleId="Intestazionetabella">
    <w:name w:val="Intestazione tabella"/>
    <w:qFormat/>
    <w:pPr>
      <w:widowControl/>
      <w:kinsoku w:val="true"/>
      <w:overflowPunct w:val="true"/>
      <w:autoSpaceDE w:val="true"/>
      <w:bidi w:val="0"/>
      <w:jc w:val="center"/>
    </w:pPr>
    <w:rPr>
      <w:rFonts w:ascii="Times New Roman" w:hAnsi="Times New Roman" w:eastAsia="Tahoma" w:cs="Liberation Sans"/>
      <w:b/>
      <w:color w:val="auto"/>
      <w:sz w:val="24"/>
      <w:szCs w:val="24"/>
      <w:lang w:val="it-IT" w:eastAsia="zh-CN" w:bidi="hi-IN"/>
    </w:rPr>
  </w:style>
  <w:style w:type="paragraph" w:styleId="Rientrocorpodeltesto21">
    <w:name w:val="Rientro corpo del testo 21"/>
    <w:qFormat/>
    <w:pPr>
      <w:widowControl/>
      <w:kinsoku w:val="true"/>
      <w:overflowPunct w:val="true"/>
      <w:autoSpaceDE w:val="tru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-Intestazione">
    <w:name w:val="WW-Intestazione"/>
    <w:qFormat/>
    <w:pPr>
      <w:widowControl/>
      <w:tabs>
        <w:tab w:val="clear" w:pos="720"/>
        <w:tab w:val="left" w:pos="8500" w:leader="none"/>
        <w:tab w:val="left" w:pos="17000" w:leader="none"/>
      </w:tabs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Testocommento1">
    <w:name w:val="Testo commento1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0"/>
      <w:szCs w:val="24"/>
      <w:lang w:val="it-IT" w:eastAsia="zh-CN" w:bidi="hi-IN"/>
    </w:rPr>
  </w:style>
  <w:style w:type="paragraph" w:styleId="Rientrocorpodeltesto31">
    <w:name w:val="Rientro corpo del testo 31"/>
    <w:qFormat/>
    <w:pPr>
      <w:widowControl/>
      <w:kinsoku w:val="true"/>
      <w:overflowPunct w:val="true"/>
      <w:autoSpaceDE w:val="tru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sz w:val="16"/>
      <w:szCs w:val="24"/>
      <w:lang w:val="it-IT" w:eastAsia="zh-CN" w:bidi="hi-IN"/>
    </w:rPr>
  </w:style>
  <w:style w:type="paragraph" w:styleId="Didascalia1">
    <w:name w:val="Didascalia1"/>
    <w:qFormat/>
    <w:pPr>
      <w:widowControl/>
      <w:kinsoku w:val="true"/>
      <w:overflowPunct w:val="true"/>
      <w:autoSpaceDE w:val="true"/>
      <w:bidi w:val="0"/>
      <w:spacing w:before="212" w:after="212"/>
      <w:jc w:val="left"/>
    </w:pPr>
    <w:rPr>
      <w:rFonts w:ascii="Times New Roman" w:hAnsi="Times New Roman" w:eastAsia="Tahoma" w:cs="Liberation Sans"/>
      <w:b/>
      <w:color w:val="auto"/>
      <w:sz w:val="20"/>
      <w:szCs w:val="24"/>
      <w:lang w:val="it-IT" w:eastAsia="zh-CN" w:bidi="hi-IN"/>
    </w:rPr>
  </w:style>
  <w:style w:type="paragraph" w:styleId="Intestazione1">
    <w:name w:val="Intestazione1"/>
    <w:qFormat/>
    <w:pPr>
      <w:widowControl/>
      <w:kinsoku w:val="true"/>
      <w:overflowPunct w:val="true"/>
      <w:autoSpaceDE w:val="true"/>
      <w:bidi w:val="0"/>
      <w:spacing w:before="423" w:after="212"/>
      <w:jc w:val="left"/>
    </w:pPr>
    <w:rPr>
      <w:rFonts w:ascii="Mangal" w:hAnsi="Mangal" w:eastAsia="Tahoma" w:cs="Liberation Sans"/>
      <w:color w:val="auto"/>
      <w:sz w:val="28"/>
      <w:szCs w:val="24"/>
      <w:lang w:val="it-IT" w:eastAsia="zh-CN" w:bidi="hi-IN"/>
    </w:rPr>
  </w:style>
  <w:style w:type="paragraph" w:styleId="Didascalia2">
    <w:name w:val="Didascalia2"/>
    <w:qFormat/>
    <w:pPr>
      <w:widowControl/>
      <w:kinsoku w:val="true"/>
      <w:overflowPunct w:val="true"/>
      <w:autoSpaceDE w:val="true"/>
      <w:bidi w:val="0"/>
      <w:spacing w:before="212" w:after="212"/>
      <w:jc w:val="left"/>
    </w:pPr>
    <w:rPr>
      <w:rFonts w:ascii="Mangal" w:hAnsi="Mangal" w:eastAsia="Tahoma" w:cs="Liberation Sans"/>
      <w:i/>
      <w:color w:val="auto"/>
      <w:sz w:val="24"/>
      <w:szCs w:val="24"/>
      <w:lang w:val="it-IT" w:eastAsia="zh-CN" w:bidi="hi-IN"/>
    </w:rPr>
  </w:style>
  <w:style w:type="paragraph" w:styleId="Intestazione2">
    <w:name w:val="Intestazione2"/>
    <w:qFormat/>
    <w:pPr>
      <w:widowControl/>
      <w:kinsoku w:val="true"/>
      <w:overflowPunct w:val="true"/>
      <w:autoSpaceDE w:val="true"/>
      <w:bidi w:val="0"/>
      <w:spacing w:before="423" w:after="212"/>
      <w:jc w:val="left"/>
    </w:pPr>
    <w:rPr>
      <w:rFonts w:ascii="Mangal" w:hAnsi="Mangal" w:eastAsia="Tahoma" w:cs="Liberation Sans"/>
      <w:color w:val="auto"/>
      <w:sz w:val="28"/>
      <w:szCs w:val="24"/>
      <w:lang w:val="it-IT" w:eastAsia="zh-CN" w:bidi="hi-IN"/>
    </w:rPr>
  </w:style>
  <w:style w:type="paragraph" w:styleId="Didascalia3">
    <w:name w:val="Didascalia3"/>
    <w:qFormat/>
    <w:pPr>
      <w:widowControl/>
      <w:kinsoku w:val="true"/>
      <w:overflowPunct w:val="true"/>
      <w:autoSpaceDE w:val="true"/>
      <w:bidi w:val="0"/>
      <w:spacing w:before="212" w:after="212"/>
      <w:jc w:val="left"/>
    </w:pPr>
    <w:rPr>
      <w:rFonts w:ascii="Mangal" w:hAnsi="Mangal" w:eastAsia="Tahoma" w:cs="Liberation Sans"/>
      <w:i/>
      <w:color w:val="auto"/>
      <w:sz w:val="24"/>
      <w:szCs w:val="24"/>
      <w:lang w:val="it-IT" w:eastAsia="zh-CN" w:bidi="hi-IN"/>
    </w:rPr>
  </w:style>
  <w:style w:type="paragraph" w:styleId="Intestazione3">
    <w:name w:val="Intestazione3"/>
    <w:qFormat/>
    <w:pPr>
      <w:widowControl/>
      <w:kinsoku w:val="true"/>
      <w:overflowPunct w:val="true"/>
      <w:autoSpaceDE w:val="true"/>
      <w:bidi w:val="0"/>
      <w:spacing w:before="423" w:after="212"/>
      <w:jc w:val="left"/>
    </w:pPr>
    <w:rPr>
      <w:rFonts w:ascii="Mangal" w:hAnsi="Mangal" w:eastAsia="Tahoma" w:cs="Liberation Sans"/>
      <w:color w:val="auto"/>
      <w:sz w:val="28"/>
      <w:szCs w:val="24"/>
      <w:lang w:val="it-IT" w:eastAsia="zh-CN" w:bidi="hi-IN"/>
    </w:rPr>
  </w:style>
  <w:style w:type="paragraph" w:styleId="Didascalia4">
    <w:name w:val="Didascalia4"/>
    <w:qFormat/>
    <w:pPr>
      <w:widowControl/>
      <w:kinsoku w:val="true"/>
      <w:overflowPunct w:val="true"/>
      <w:autoSpaceDE w:val="true"/>
      <w:bidi w:val="0"/>
      <w:spacing w:before="212" w:after="212"/>
      <w:jc w:val="left"/>
    </w:pPr>
    <w:rPr>
      <w:rFonts w:ascii="Mangal" w:hAnsi="Mangal" w:eastAsia="Tahoma" w:cs="Liberation Sans"/>
      <w:i/>
      <w:color w:val="auto"/>
      <w:sz w:val="24"/>
      <w:szCs w:val="24"/>
      <w:lang w:val="it-IT" w:eastAsia="zh-CN" w:bidi="hi-IN"/>
    </w:rPr>
  </w:style>
  <w:style w:type="paragraph" w:styleId="Intestazione4">
    <w:name w:val="Intestazione4"/>
    <w:qFormat/>
    <w:pPr>
      <w:widowControl/>
      <w:kinsoku w:val="true"/>
      <w:overflowPunct w:val="true"/>
      <w:autoSpaceDE w:val="true"/>
      <w:bidi w:val="0"/>
      <w:spacing w:before="423" w:after="212"/>
      <w:jc w:val="left"/>
    </w:pPr>
    <w:rPr>
      <w:rFonts w:ascii="Mangal" w:hAnsi="Mangal" w:eastAsia="Tahoma" w:cs="Liberation Sans"/>
      <w:color w:val="auto"/>
      <w:sz w:val="28"/>
      <w:szCs w:val="24"/>
      <w:lang w:val="it-IT" w:eastAsia="zh-CN" w:bidi="hi-IN"/>
    </w:rPr>
  </w:style>
  <w:style w:type="paragraph" w:styleId="Didascalia5">
    <w:name w:val="Didascalia5"/>
    <w:qFormat/>
    <w:pPr>
      <w:widowControl/>
      <w:kinsoku w:val="true"/>
      <w:overflowPunct w:val="true"/>
      <w:autoSpaceDE w:val="true"/>
      <w:bidi w:val="0"/>
      <w:spacing w:before="212" w:after="212"/>
      <w:jc w:val="left"/>
    </w:pPr>
    <w:rPr>
      <w:rFonts w:ascii="Arial" w:hAnsi="Arial" w:eastAsia="Tahoma" w:cs="Liberation Sans"/>
      <w:i/>
      <w:color w:val="auto"/>
      <w:sz w:val="24"/>
      <w:szCs w:val="24"/>
      <w:lang w:val="it-IT" w:eastAsia="zh-CN" w:bidi="hi-IN"/>
    </w:rPr>
  </w:style>
  <w:style w:type="paragraph" w:styleId="Intestazione5">
    <w:name w:val="Intestazione5"/>
    <w:qFormat/>
    <w:pPr>
      <w:widowControl/>
      <w:kinsoku w:val="true"/>
      <w:overflowPunct w:val="true"/>
      <w:autoSpaceDE w:val="true"/>
      <w:bidi w:val="0"/>
      <w:spacing w:before="423" w:after="212"/>
      <w:jc w:val="left"/>
    </w:pPr>
    <w:rPr>
      <w:rFonts w:ascii="Arial" w:hAnsi="Arial" w:eastAsia="Tahoma" w:cs="Liberation Sans"/>
      <w:color w:val="auto"/>
      <w:sz w:val="28"/>
      <w:szCs w:val="24"/>
      <w:lang w:val="it-IT" w:eastAsia="zh-CN" w:bidi="hi-IN"/>
    </w:rPr>
  </w:style>
  <w:style w:type="paragraph" w:styleId="Didascalia6">
    <w:name w:val="Didascalia6"/>
    <w:qFormat/>
    <w:pPr>
      <w:widowControl/>
      <w:kinsoku w:val="true"/>
      <w:overflowPunct w:val="true"/>
      <w:autoSpaceDE w:val="true"/>
      <w:bidi w:val="0"/>
      <w:spacing w:before="212" w:after="212"/>
      <w:jc w:val="left"/>
    </w:pPr>
    <w:rPr>
      <w:rFonts w:ascii="Arial" w:hAnsi="Arial" w:eastAsia="Tahoma" w:cs="Liberation Sans"/>
      <w:i/>
      <w:color w:val="auto"/>
      <w:sz w:val="24"/>
      <w:szCs w:val="24"/>
      <w:lang w:val="it-IT" w:eastAsia="zh-CN" w:bidi="hi-IN"/>
    </w:rPr>
  </w:style>
  <w:style w:type="paragraph" w:styleId="Intestazione6">
    <w:name w:val="Intestazione6"/>
    <w:qFormat/>
    <w:pPr>
      <w:widowControl/>
      <w:kinsoku w:val="true"/>
      <w:overflowPunct w:val="true"/>
      <w:autoSpaceDE w:val="true"/>
      <w:bidi w:val="0"/>
      <w:spacing w:before="423" w:after="212"/>
      <w:jc w:val="left"/>
    </w:pPr>
    <w:rPr>
      <w:rFonts w:ascii="Arial" w:hAnsi="Arial" w:eastAsia="Tahoma" w:cs="Liberation Sans"/>
      <w:color w:val="auto"/>
      <w:sz w:val="28"/>
      <w:szCs w:val="24"/>
      <w:lang w:val="it-IT" w:eastAsia="zh-CN" w:bidi="hi-IN"/>
    </w:rPr>
  </w:style>
  <w:style w:type="paragraph" w:styleId="Titolo1LTGliederung1">
    <w:name w:val="Titolo1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kinsoku w:val="true"/>
      <w:overflowPunct w:val="true"/>
      <w:autoSpaceDE w:val="true"/>
      <w:bidi w:val="0"/>
      <w:spacing w:lineRule="auto" w:line="220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Gliederung2">
    <w:name w:val="Titolo1~LT~Gliederung 2"/>
    <w:basedOn w:val="Titolo1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20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1LTGliederung3">
    <w:name w:val="Titolo1~LT~Gliederung 3"/>
    <w:basedOn w:val="Titolo1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20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1LTGliederung4">
    <w:name w:val="Titolo1~LT~Gliederung 4"/>
    <w:basedOn w:val="Titolo1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20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5">
    <w:name w:val="Titolo1~LT~Gliederung 5"/>
    <w:basedOn w:val="Titolo1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6">
    <w:name w:val="Titolo1~LT~Gliederung 6"/>
    <w:basedOn w:val="Titolo1LTGliederung5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7">
    <w:name w:val="Titolo1~LT~Gliederung 7"/>
    <w:basedOn w:val="Titolo1LTGliederung6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8">
    <w:name w:val="Titolo1~LT~Gliederung 8"/>
    <w:basedOn w:val="Titolo1LTGliederung7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9">
    <w:name w:val="Titolo1~LT~Gliederung 9"/>
    <w:basedOn w:val="Titolo1LTGliederung8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Titel">
    <w:name w:val="Titolo1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uto" w:line="220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1LTUntertitel">
    <w:name w:val="Titolo1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kinsoku w:val="true"/>
      <w:overflowPunct w:val="true"/>
      <w:autoSpaceDE w:val="true"/>
      <w:bidi w:val="0"/>
      <w:spacing w:lineRule="auto" w:line="220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Notizen">
    <w:name w:val="Titolo1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1LTHintergrundobjekte">
    <w:name w:val="Titolo1~LT~Hintergrundobjekte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1LTHintergrund">
    <w:name w:val="Titolo1~LT~Hintergrund"/>
    <w:qFormat/>
    <w:pPr>
      <w:widowControl/>
      <w:kinsoku w:val="true"/>
      <w:overflowPunct w:val="true"/>
      <w:autoSpaceDE w:val="true"/>
      <w:bidi w:val="0"/>
      <w:jc w:val="center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Titolo2LTGliederung1">
    <w:name w:val="Titolo2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kinsoku w:val="true"/>
      <w:overflowPunct w:val="true"/>
      <w:autoSpaceDE w:val="true"/>
      <w:bidi w:val="0"/>
      <w:spacing w:lineRule="auto" w:line="220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Gliederung2">
    <w:name w:val="Titolo2~LT~Gliederung 2"/>
    <w:basedOn w:val="Titolo2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20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2LTGliederung3">
    <w:name w:val="Titolo2~LT~Gliederung 3"/>
    <w:basedOn w:val="Titolo2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20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2LTGliederung4">
    <w:name w:val="Titolo2~LT~Gliederung 4"/>
    <w:basedOn w:val="Titolo2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20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5">
    <w:name w:val="Titolo2~LT~Gliederung 5"/>
    <w:basedOn w:val="Titolo2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6">
    <w:name w:val="Titolo2~LT~Gliederung 6"/>
    <w:basedOn w:val="Titolo2LTGliederung5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7">
    <w:name w:val="Titolo2~LT~Gliederung 7"/>
    <w:basedOn w:val="Titolo2LTGliederung6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8">
    <w:name w:val="Titolo2~LT~Gliederung 8"/>
    <w:basedOn w:val="Titolo2LTGliederung7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9">
    <w:name w:val="Titolo2~LT~Gliederung 9"/>
    <w:basedOn w:val="Titolo2LTGliederung8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Titel">
    <w:name w:val="Titolo2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uto" w:line="220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2LTUntertitel">
    <w:name w:val="Titolo2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kinsoku w:val="true"/>
      <w:overflowPunct w:val="true"/>
      <w:autoSpaceDE w:val="true"/>
      <w:bidi w:val="0"/>
      <w:spacing w:lineRule="auto" w:line="220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Notizen">
    <w:name w:val="Titolo2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2LTHintergrundobjekte">
    <w:name w:val="Titolo2~LT~Hintergrundobjekte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2LTHintergrund">
    <w:name w:val="Titolo2~LT~Hintergrund"/>
    <w:qFormat/>
    <w:pPr>
      <w:widowControl/>
      <w:kinsoku w:val="true"/>
      <w:overflowPunct w:val="true"/>
      <w:autoSpaceDE w:val="true"/>
      <w:bidi w:val="0"/>
      <w:jc w:val="center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Titolo3LTGliederung1">
    <w:name w:val="Titolo3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kinsoku w:val="true"/>
      <w:overflowPunct w:val="true"/>
      <w:autoSpaceDE w:val="true"/>
      <w:bidi w:val="0"/>
      <w:spacing w:lineRule="auto" w:line="220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Gliederung2">
    <w:name w:val="Titolo3~LT~Gliederung 2"/>
    <w:basedOn w:val="Titolo3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20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3LTGliederung3">
    <w:name w:val="Titolo3~LT~Gliederung 3"/>
    <w:basedOn w:val="Titolo3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20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3LTGliederung4">
    <w:name w:val="Titolo3~LT~Gliederung 4"/>
    <w:basedOn w:val="Titolo3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20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5">
    <w:name w:val="Titolo3~LT~Gliederung 5"/>
    <w:basedOn w:val="Titolo3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6">
    <w:name w:val="Titolo3~LT~Gliederung 6"/>
    <w:basedOn w:val="Titolo3LTGliederung5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7">
    <w:name w:val="Titolo3~LT~Gliederung 7"/>
    <w:basedOn w:val="Titolo3LTGliederung6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8">
    <w:name w:val="Titolo3~LT~Gliederung 8"/>
    <w:basedOn w:val="Titolo3LTGliederung7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9">
    <w:name w:val="Titolo3~LT~Gliederung 9"/>
    <w:basedOn w:val="Titolo3LTGliederung8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Titel">
    <w:name w:val="Titolo3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uto" w:line="220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3LTUntertitel">
    <w:name w:val="Titolo3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kinsoku w:val="true"/>
      <w:overflowPunct w:val="true"/>
      <w:autoSpaceDE w:val="true"/>
      <w:bidi w:val="0"/>
      <w:spacing w:lineRule="auto" w:line="220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Notizen">
    <w:name w:val="Titolo3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3LTHintergrundobjekte">
    <w:name w:val="Titolo3~LT~Hintergrundobjekte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3LTHintergrund">
    <w:name w:val="Titolo3~LT~Hintergrund"/>
    <w:qFormat/>
    <w:pPr>
      <w:widowControl/>
      <w:kinsoku w:val="true"/>
      <w:overflowPunct w:val="true"/>
      <w:autoSpaceDE w:val="true"/>
      <w:bidi w:val="0"/>
      <w:jc w:val="center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Notaapidipagina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Default1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Calibri"/>
      <w:color w:val="000000"/>
      <w:kern w:val="2"/>
      <w:sz w:val="24"/>
      <w:szCs w:val="24"/>
      <w:lang w:val="it-IT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regione.piemonte.it/web/temi/ambiente-territorio/biodiversita-aree-naturali/rete-natura-2000/valutazione-incidenza" TargetMode="External"/><Relationship Id="rId4" Type="http://schemas.openxmlformats.org/officeDocument/2006/relationships/hyperlink" Target="https://www.regione.piemonte.it/web/temi/ambiente-territorio/biodiversita-aree-naturali/rete-natura-2000/piani-gestione-misure-conservazione" TargetMode="External"/><Relationship Id="rId5" Type="http://schemas.openxmlformats.org/officeDocument/2006/relationships/hyperlink" Target="https://www.regione.piemonte.it/web/temi/ambiente-territorio/biodiversita-aree-naturali/salvaguardia-ambientale/specie-vegetali-esotiche-invasive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500</TotalTime>
  <Application>LibreOffice/7.5.6.2$Windows_X86_64 LibreOffice_project/f654817fb68d6d4600d7d2f6b647e47729f55f15</Application>
  <AppVersion>15.0000</AppVersion>
  <Pages>8</Pages>
  <Words>1200</Words>
  <Characters>10039</Characters>
  <CharactersWithSpaces>11624</CharactersWithSpaces>
  <Paragraphs>197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2011-10-13T11:38:00Z</dcterms:created>
  <dc:creator>DiPalmaNLS</dc:creator>
  <dc:description/>
  <cp:keywords/>
  <dc:language>it-IT</dc:language>
  <cp:lastModifiedBy/>
  <cp:lastPrinted>2020-01-10T11:04:00Z</cp:lastPrinted>
  <dcterms:modified xsi:type="dcterms:W3CDTF">2023-07-14T10:46:22Z</dcterms:modified>
  <cp:revision>83</cp:revision>
  <dc:subject/>
  <dc:title>MATTM</dc:title>
</cp:coreProperties>
</file>